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:rsidR="00697CB7" w:rsidRDefault="00697CB7">
      <w:pPr>
        <w:jc w:val="center"/>
        <w:rPr>
          <w:rFonts w:eastAsia="楷体_GB2312"/>
          <w:spacing w:val="100"/>
          <w:sz w:val="48"/>
          <w:u w:val="single"/>
        </w:rPr>
      </w:pPr>
      <w:r>
        <w:rPr>
          <w:rFonts w:eastAsia="楷体_GB2312" w:hint="eastAsia"/>
          <w:spacing w:val="100"/>
          <w:sz w:val="48"/>
          <w:u w:val="single"/>
        </w:rPr>
        <w:t>苏州大学实验报告</w:t>
      </w:r>
    </w:p>
    <w:tbl>
      <w:tblPr>
        <w:tblW w:w="9739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1283"/>
        <w:gridCol w:w="12"/>
        <w:gridCol w:w="1669"/>
        <w:gridCol w:w="1261"/>
        <w:gridCol w:w="317"/>
        <w:gridCol w:w="667"/>
        <w:gridCol w:w="786"/>
        <w:gridCol w:w="849"/>
        <w:gridCol w:w="134"/>
        <w:gridCol w:w="281"/>
        <w:gridCol w:w="1064"/>
        <w:gridCol w:w="1416"/>
      </w:tblGrid>
      <w:tr w:rsidR="00697CB7" w:rsidTr="0047191A">
        <w:trPr>
          <w:cantSplit/>
          <w:jc w:val="center"/>
        </w:trPr>
        <w:tc>
          <w:tcPr>
            <w:tcW w:w="1283" w:type="dxa"/>
            <w:vAlign w:val="center"/>
          </w:tcPr>
          <w:p w:rsidR="00697CB7" w:rsidRDefault="00697CB7">
            <w:pPr>
              <w:spacing w:line="0" w:lineRule="atLeast"/>
              <w:jc w:val="center"/>
              <w:rPr>
                <w:rFonts w:eastAsia="楷体_GB2312"/>
                <w:sz w:val="24"/>
              </w:rPr>
            </w:pPr>
            <w:r>
              <w:rPr>
                <w:rFonts w:eastAsia="楷体_GB2312" w:hint="eastAsia"/>
                <w:kern w:val="0"/>
                <w:sz w:val="24"/>
              </w:rPr>
              <w:t>院、系</w:t>
            </w:r>
          </w:p>
        </w:tc>
        <w:tc>
          <w:tcPr>
            <w:tcW w:w="1681" w:type="dxa"/>
            <w:gridSpan w:val="2"/>
            <w:vAlign w:val="center"/>
          </w:tcPr>
          <w:p w:rsidR="00697CB7" w:rsidRDefault="0047191A">
            <w:pPr>
              <w:spacing w:line="0" w:lineRule="atLeast"/>
              <w:jc w:val="center"/>
              <w:rPr>
                <w:rFonts w:eastAsia="楷体_GB2312"/>
                <w:sz w:val="24"/>
              </w:rPr>
            </w:pPr>
            <w:r>
              <w:rPr>
                <w:rFonts w:eastAsia="楷体_GB2312" w:hint="eastAsia"/>
                <w:sz w:val="24"/>
              </w:rPr>
              <w:t>计算机科学与技术</w:t>
            </w:r>
          </w:p>
        </w:tc>
        <w:tc>
          <w:tcPr>
            <w:tcW w:w="1261" w:type="dxa"/>
            <w:vAlign w:val="center"/>
          </w:tcPr>
          <w:p w:rsidR="00697CB7" w:rsidRDefault="00697CB7">
            <w:pPr>
              <w:spacing w:line="0" w:lineRule="atLeast"/>
              <w:jc w:val="center"/>
              <w:rPr>
                <w:rFonts w:eastAsia="楷体_GB2312"/>
                <w:sz w:val="24"/>
              </w:rPr>
            </w:pPr>
            <w:r>
              <w:rPr>
                <w:rFonts w:eastAsia="楷体_GB2312" w:hint="eastAsia"/>
                <w:kern w:val="0"/>
                <w:sz w:val="24"/>
              </w:rPr>
              <w:t>年级专业</w:t>
            </w:r>
          </w:p>
        </w:tc>
        <w:tc>
          <w:tcPr>
            <w:tcW w:w="984" w:type="dxa"/>
            <w:gridSpan w:val="2"/>
            <w:vAlign w:val="center"/>
          </w:tcPr>
          <w:p w:rsidR="00697CB7" w:rsidRDefault="0047191A">
            <w:pPr>
              <w:spacing w:line="0" w:lineRule="atLeast"/>
              <w:jc w:val="center"/>
              <w:rPr>
                <w:rFonts w:eastAsia="楷体_GB2312"/>
                <w:sz w:val="24"/>
              </w:rPr>
            </w:pPr>
            <w:r>
              <w:rPr>
                <w:rFonts w:eastAsia="楷体_GB2312" w:hint="eastAsia"/>
                <w:sz w:val="24"/>
              </w:rPr>
              <w:t>计科</w:t>
            </w:r>
          </w:p>
        </w:tc>
        <w:tc>
          <w:tcPr>
            <w:tcW w:w="786" w:type="dxa"/>
            <w:vAlign w:val="center"/>
          </w:tcPr>
          <w:p w:rsidR="00697CB7" w:rsidRDefault="00697CB7">
            <w:pPr>
              <w:spacing w:line="0" w:lineRule="atLeast"/>
              <w:jc w:val="center"/>
              <w:rPr>
                <w:rFonts w:eastAsia="楷体_GB2312"/>
                <w:sz w:val="24"/>
              </w:rPr>
            </w:pPr>
            <w:r>
              <w:rPr>
                <w:rFonts w:eastAsia="楷体_GB2312" w:hint="eastAsia"/>
                <w:kern w:val="0"/>
                <w:sz w:val="24"/>
              </w:rPr>
              <w:t>姓名</w:t>
            </w:r>
          </w:p>
        </w:tc>
        <w:tc>
          <w:tcPr>
            <w:tcW w:w="983" w:type="dxa"/>
            <w:gridSpan w:val="2"/>
            <w:vAlign w:val="center"/>
          </w:tcPr>
          <w:p w:rsidR="00697CB7" w:rsidRDefault="00697CB7">
            <w:pPr>
              <w:spacing w:line="0" w:lineRule="atLeast"/>
              <w:jc w:val="center"/>
              <w:rPr>
                <w:rFonts w:eastAsia="楷体_GB2312"/>
                <w:sz w:val="24"/>
              </w:rPr>
            </w:pPr>
          </w:p>
        </w:tc>
        <w:tc>
          <w:tcPr>
            <w:tcW w:w="1345" w:type="dxa"/>
            <w:gridSpan w:val="2"/>
            <w:vAlign w:val="center"/>
          </w:tcPr>
          <w:p w:rsidR="00697CB7" w:rsidRDefault="00697CB7">
            <w:pPr>
              <w:spacing w:line="0" w:lineRule="atLeast"/>
              <w:jc w:val="center"/>
              <w:rPr>
                <w:rFonts w:eastAsia="楷体_GB2312"/>
                <w:sz w:val="24"/>
              </w:rPr>
            </w:pPr>
            <w:r>
              <w:rPr>
                <w:rFonts w:eastAsia="楷体_GB2312" w:hint="eastAsia"/>
                <w:kern w:val="0"/>
                <w:sz w:val="24"/>
              </w:rPr>
              <w:t>学号</w:t>
            </w:r>
          </w:p>
        </w:tc>
        <w:tc>
          <w:tcPr>
            <w:tcW w:w="1416" w:type="dxa"/>
            <w:vAlign w:val="center"/>
          </w:tcPr>
          <w:p w:rsidR="00697CB7" w:rsidRDefault="00697CB7">
            <w:pPr>
              <w:spacing w:line="0" w:lineRule="atLeast"/>
              <w:jc w:val="center"/>
              <w:rPr>
                <w:rFonts w:eastAsia="楷体_GB2312"/>
                <w:sz w:val="24"/>
              </w:rPr>
            </w:pPr>
          </w:p>
        </w:tc>
      </w:tr>
      <w:tr w:rsidR="00697CB7" w:rsidTr="0047191A">
        <w:trPr>
          <w:cantSplit/>
          <w:jc w:val="center"/>
        </w:trPr>
        <w:tc>
          <w:tcPr>
            <w:tcW w:w="1295" w:type="dxa"/>
            <w:gridSpan w:val="2"/>
            <w:vAlign w:val="center"/>
          </w:tcPr>
          <w:p w:rsidR="00697CB7" w:rsidRDefault="00697CB7">
            <w:pPr>
              <w:spacing w:line="0" w:lineRule="atLeast"/>
              <w:jc w:val="center"/>
              <w:rPr>
                <w:rFonts w:eastAsia="楷体_GB2312"/>
                <w:sz w:val="24"/>
              </w:rPr>
            </w:pPr>
            <w:r>
              <w:rPr>
                <w:rFonts w:eastAsia="楷体_GB2312" w:hint="eastAsia"/>
                <w:kern w:val="0"/>
                <w:sz w:val="24"/>
              </w:rPr>
              <w:t>课程名称</w:t>
            </w:r>
          </w:p>
        </w:tc>
        <w:tc>
          <w:tcPr>
            <w:tcW w:w="5549" w:type="dxa"/>
            <w:gridSpan w:val="6"/>
            <w:vAlign w:val="center"/>
          </w:tcPr>
          <w:p w:rsidR="00697CB7" w:rsidRDefault="00DD7F91">
            <w:pPr>
              <w:spacing w:line="0" w:lineRule="atLeast"/>
              <w:jc w:val="center"/>
              <w:rPr>
                <w:rFonts w:eastAsia="楷体_GB2312"/>
                <w:sz w:val="24"/>
              </w:rPr>
            </w:pPr>
            <w:r>
              <w:rPr>
                <w:rFonts w:eastAsia="楷体_GB2312" w:hint="eastAsia"/>
                <w:sz w:val="24"/>
              </w:rPr>
              <w:t>微型计算机原理及应用</w:t>
            </w:r>
            <w:r w:rsidR="0047191A">
              <w:rPr>
                <w:rFonts w:eastAsia="楷体_GB2312" w:hint="eastAsia"/>
                <w:sz w:val="24"/>
              </w:rPr>
              <w:t>实践</w:t>
            </w:r>
          </w:p>
        </w:tc>
        <w:tc>
          <w:tcPr>
            <w:tcW w:w="1479" w:type="dxa"/>
            <w:gridSpan w:val="3"/>
            <w:vAlign w:val="center"/>
          </w:tcPr>
          <w:p w:rsidR="00697CB7" w:rsidRDefault="008049B5">
            <w:pPr>
              <w:spacing w:line="0" w:lineRule="atLeast"/>
              <w:jc w:val="center"/>
              <w:rPr>
                <w:rFonts w:eastAsia="楷体_GB2312"/>
                <w:sz w:val="24"/>
              </w:rPr>
            </w:pPr>
            <w:r>
              <w:rPr>
                <w:rFonts w:eastAsia="楷体_GB2312" w:hint="eastAsia"/>
                <w:kern w:val="0"/>
                <w:sz w:val="24"/>
              </w:rPr>
              <w:t>同组实验者</w:t>
            </w:r>
          </w:p>
        </w:tc>
        <w:tc>
          <w:tcPr>
            <w:tcW w:w="1416" w:type="dxa"/>
            <w:vAlign w:val="center"/>
          </w:tcPr>
          <w:p w:rsidR="00697CB7" w:rsidRDefault="0047191A">
            <w:pPr>
              <w:spacing w:line="0" w:lineRule="atLeast"/>
              <w:jc w:val="center"/>
              <w:rPr>
                <w:rFonts w:eastAsia="楷体_GB2312"/>
                <w:sz w:val="24"/>
              </w:rPr>
            </w:pPr>
            <w:r>
              <w:rPr>
                <w:rFonts w:eastAsia="楷体_GB2312" w:hint="eastAsia"/>
                <w:sz w:val="24"/>
              </w:rPr>
              <w:t>无</w:t>
            </w:r>
          </w:p>
        </w:tc>
      </w:tr>
      <w:tr w:rsidR="008049B5" w:rsidTr="0047191A">
        <w:trPr>
          <w:cantSplit/>
          <w:jc w:val="center"/>
        </w:trPr>
        <w:tc>
          <w:tcPr>
            <w:tcW w:w="1295" w:type="dxa"/>
            <w:gridSpan w:val="2"/>
            <w:vAlign w:val="center"/>
          </w:tcPr>
          <w:p w:rsidR="008049B5" w:rsidRDefault="008049B5">
            <w:pPr>
              <w:spacing w:line="0" w:lineRule="atLeast"/>
              <w:jc w:val="center"/>
              <w:rPr>
                <w:rFonts w:eastAsia="楷体_GB2312"/>
                <w:sz w:val="24"/>
              </w:rPr>
            </w:pPr>
            <w:r>
              <w:rPr>
                <w:rFonts w:eastAsia="楷体_GB2312" w:hint="eastAsia"/>
                <w:kern w:val="0"/>
                <w:sz w:val="24"/>
              </w:rPr>
              <w:t>指导教师</w:t>
            </w:r>
          </w:p>
        </w:tc>
        <w:tc>
          <w:tcPr>
            <w:tcW w:w="1669" w:type="dxa"/>
            <w:vAlign w:val="center"/>
          </w:tcPr>
          <w:p w:rsidR="008049B5" w:rsidRDefault="00554B9E">
            <w:pPr>
              <w:spacing w:line="0" w:lineRule="atLeast"/>
              <w:jc w:val="center"/>
              <w:rPr>
                <w:rFonts w:eastAsia="楷体_GB2312"/>
                <w:sz w:val="24"/>
              </w:rPr>
            </w:pPr>
            <w:r>
              <w:rPr>
                <w:rFonts w:eastAsia="楷体_GB2312" w:hint="eastAsia"/>
                <w:sz w:val="24"/>
              </w:rPr>
              <w:t>王宜怀</w:t>
            </w:r>
          </w:p>
        </w:tc>
        <w:tc>
          <w:tcPr>
            <w:tcW w:w="1578" w:type="dxa"/>
            <w:gridSpan w:val="2"/>
            <w:vAlign w:val="center"/>
          </w:tcPr>
          <w:p w:rsidR="008049B5" w:rsidRDefault="008049B5" w:rsidP="008049B5">
            <w:pPr>
              <w:spacing w:line="0" w:lineRule="atLeast"/>
              <w:jc w:val="center"/>
              <w:rPr>
                <w:rFonts w:eastAsia="楷体_GB2312"/>
                <w:sz w:val="24"/>
              </w:rPr>
            </w:pPr>
            <w:r>
              <w:rPr>
                <w:rFonts w:eastAsia="楷体_GB2312" w:hint="eastAsia"/>
                <w:kern w:val="0"/>
                <w:sz w:val="24"/>
              </w:rPr>
              <w:t>实验日期</w:t>
            </w:r>
          </w:p>
        </w:tc>
        <w:tc>
          <w:tcPr>
            <w:tcW w:w="1453" w:type="dxa"/>
            <w:gridSpan w:val="2"/>
            <w:vAlign w:val="center"/>
          </w:tcPr>
          <w:p w:rsidR="008049B5" w:rsidRDefault="00ED392A">
            <w:pPr>
              <w:spacing w:line="0" w:lineRule="atLeast"/>
              <w:jc w:val="center"/>
              <w:rPr>
                <w:rFonts w:eastAsia="楷体_GB2312"/>
                <w:sz w:val="24"/>
              </w:rPr>
            </w:pPr>
            <w:r>
              <w:rPr>
                <w:rFonts w:eastAsia="楷体_GB2312" w:hint="eastAsia"/>
                <w:sz w:val="24"/>
              </w:rPr>
              <w:t>202</w:t>
            </w:r>
            <w:r w:rsidR="00554B9E">
              <w:rPr>
                <w:rFonts w:eastAsia="楷体_GB2312" w:hint="eastAsia"/>
                <w:sz w:val="24"/>
              </w:rPr>
              <w:t>5</w:t>
            </w:r>
            <w:r>
              <w:rPr>
                <w:rFonts w:eastAsia="楷体_GB2312" w:hint="eastAsia"/>
                <w:sz w:val="24"/>
              </w:rPr>
              <w:t>.</w:t>
            </w:r>
            <w:r w:rsidR="00554B9E">
              <w:rPr>
                <w:rFonts w:eastAsia="楷体_GB2312" w:hint="eastAsia"/>
                <w:sz w:val="24"/>
              </w:rPr>
              <w:t>4</w:t>
            </w:r>
            <w:r>
              <w:rPr>
                <w:rFonts w:eastAsia="楷体_GB2312" w:hint="eastAsia"/>
                <w:sz w:val="24"/>
              </w:rPr>
              <w:t>.</w:t>
            </w:r>
            <w:r w:rsidR="00554B9E">
              <w:rPr>
                <w:rFonts w:eastAsia="楷体_GB2312" w:hint="eastAsia"/>
                <w:sz w:val="24"/>
              </w:rPr>
              <w:t>12</w:t>
            </w:r>
          </w:p>
        </w:tc>
        <w:tc>
          <w:tcPr>
            <w:tcW w:w="1264" w:type="dxa"/>
            <w:gridSpan w:val="3"/>
            <w:vAlign w:val="center"/>
          </w:tcPr>
          <w:p w:rsidR="008049B5" w:rsidRDefault="008049B5">
            <w:pPr>
              <w:spacing w:line="0" w:lineRule="atLeast"/>
              <w:jc w:val="center"/>
              <w:rPr>
                <w:rFonts w:eastAsia="楷体_GB2312"/>
                <w:sz w:val="24"/>
              </w:rPr>
            </w:pPr>
            <w:r>
              <w:rPr>
                <w:rFonts w:eastAsia="楷体_GB2312" w:hint="eastAsia"/>
                <w:kern w:val="0"/>
                <w:sz w:val="24"/>
              </w:rPr>
              <w:t>成绩</w:t>
            </w:r>
          </w:p>
        </w:tc>
        <w:tc>
          <w:tcPr>
            <w:tcW w:w="2480" w:type="dxa"/>
            <w:gridSpan w:val="2"/>
            <w:vAlign w:val="center"/>
          </w:tcPr>
          <w:p w:rsidR="008049B5" w:rsidRDefault="008049B5">
            <w:pPr>
              <w:spacing w:line="0" w:lineRule="atLeast"/>
              <w:jc w:val="center"/>
              <w:rPr>
                <w:rFonts w:eastAsia="楷体_GB2312"/>
                <w:sz w:val="24"/>
              </w:rPr>
            </w:pPr>
          </w:p>
        </w:tc>
      </w:tr>
    </w:tbl>
    <w:p w:rsidR="00697CB7" w:rsidRDefault="00697CB7">
      <w:pPr>
        <w:spacing w:before="100" w:beforeAutospacing="1" w:after="100" w:afterAutospacing="1"/>
        <w:jc w:val="center"/>
        <w:rPr>
          <w:b/>
          <w:bCs/>
          <w:sz w:val="30"/>
        </w:rPr>
        <w:sectPr w:rsidR="00697CB7" w:rsidSect="00A41ECE">
          <w:footerReference w:type="even" r:id="rId8"/>
          <w:footerReference w:type="default" r:id="rId9"/>
          <w:type w:val="continuous"/>
          <w:pgSz w:w="11906" w:h="16838" w:code="9"/>
          <w:pgMar w:top="1134" w:right="1304" w:bottom="1134" w:left="1304" w:header="851" w:footer="992" w:gutter="0"/>
          <w:cols w:space="425"/>
          <w:docGrid w:type="lines" w:linePitch="312"/>
        </w:sectPr>
      </w:pPr>
    </w:p>
    <w:p w:rsidR="00697CB7" w:rsidRDefault="00A433C7">
      <w:pPr>
        <w:spacing w:line="0" w:lineRule="atLeast"/>
        <w:jc w:val="center"/>
        <w:rPr>
          <w:b/>
          <w:bCs/>
          <w:sz w:val="10"/>
        </w:rPr>
      </w:pPr>
      <w:r>
        <w:rPr>
          <w:noProof/>
          <w:sz w:val="20"/>
        </w:rPr>
        <mc:AlternateContent>
          <mc:Choice Requires="wps">
            <w:drawing>
              <wp:anchor distT="0" distB="0" distL="114300" distR="114300" simplePos="0" relativeHeight="251657728" behindDoc="1" locked="1" layoutInCell="1" allowOverlap="1">
                <wp:simplePos x="0" y="0"/>
                <wp:positionH relativeFrom="column">
                  <wp:align>center</wp:align>
                </wp:positionH>
                <wp:positionV relativeFrom="page">
                  <wp:posOffset>1999615</wp:posOffset>
                </wp:positionV>
                <wp:extent cx="6131560" cy="7730490"/>
                <wp:effectExtent l="8890" t="7620" r="12700" b="5715"/>
                <wp:wrapNone/>
                <wp:docPr id="2093391018" name="Rectangle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131560" cy="773049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>
                                  <a:alpha val="50000"/>
                                </a:srgbClr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6996385" id="Rectangle 9" o:spid="_x0000_s1026" style="position:absolute;margin-left:0;margin-top:157.45pt;width:482.8pt;height:608.7pt;z-index:-251658752;visibility:visible;mso-wrap-style:square;mso-width-percent:0;mso-height-percent:0;mso-wrap-distance-left:9pt;mso-wrap-distance-top:0;mso-wrap-distance-right:9pt;mso-wrap-distance-bottom:0;mso-position-horizontal:center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" filled="f">
                <v:fill opacity="32896f"/>
                <w10:wrap anchory="page"/>
                <w10:anchorlock/>
              </v:rect>
            </w:pict>
          </mc:Fallback>
        </mc:AlternateContent>
      </w:r>
    </w:p>
    <w:tbl>
      <w:tblPr>
        <w:tblW w:w="0" w:type="auto"/>
        <w:jc w:val="center"/>
        <w:tblLook w:val="0000" w:firstRow="0" w:lastRow="0" w:firstColumn="0" w:lastColumn="0" w:noHBand="0" w:noVBand="0"/>
      </w:tblPr>
      <w:tblGrid>
        <w:gridCol w:w="1716"/>
        <w:gridCol w:w="5929"/>
      </w:tblGrid>
      <w:tr w:rsidR="00697CB7">
        <w:trPr>
          <w:jc w:val="center"/>
        </w:trPr>
        <w:tc>
          <w:tcPr>
            <w:tcW w:w="1716" w:type="dxa"/>
            <w:vAlign w:val="bottom"/>
          </w:tcPr>
          <w:p w:rsidR="00697CB7" w:rsidRDefault="00697CB7">
            <w:pPr>
              <w:spacing w:beforeLines="50" w:before="156"/>
              <w:jc w:val="center"/>
              <w:rPr>
                <w:rFonts w:eastAsia="楷体_GB2312"/>
                <w:sz w:val="24"/>
              </w:rPr>
            </w:pPr>
            <w:r>
              <w:rPr>
                <w:rFonts w:eastAsia="楷体_GB2312" w:hint="eastAsia"/>
                <w:sz w:val="24"/>
              </w:rPr>
              <w:t>实</w:t>
            </w:r>
            <w:r>
              <w:rPr>
                <w:rFonts w:eastAsia="楷体_GB2312" w:hint="eastAsia"/>
                <w:sz w:val="24"/>
              </w:rPr>
              <w:t xml:space="preserve"> </w:t>
            </w:r>
            <w:r>
              <w:rPr>
                <w:rFonts w:eastAsia="楷体_GB2312" w:hint="eastAsia"/>
                <w:sz w:val="24"/>
              </w:rPr>
              <w:t>验</w:t>
            </w:r>
            <w:r>
              <w:rPr>
                <w:rFonts w:eastAsia="楷体_GB2312" w:hint="eastAsia"/>
                <w:sz w:val="24"/>
              </w:rPr>
              <w:t xml:space="preserve"> </w:t>
            </w:r>
            <w:r>
              <w:rPr>
                <w:rFonts w:eastAsia="楷体_GB2312" w:hint="eastAsia"/>
                <w:sz w:val="24"/>
              </w:rPr>
              <w:t>名</w:t>
            </w:r>
            <w:r>
              <w:rPr>
                <w:rFonts w:eastAsia="楷体_GB2312" w:hint="eastAsia"/>
                <w:sz w:val="24"/>
              </w:rPr>
              <w:t xml:space="preserve"> </w:t>
            </w:r>
            <w:r>
              <w:rPr>
                <w:rFonts w:eastAsia="楷体_GB2312" w:hint="eastAsia"/>
                <w:sz w:val="24"/>
              </w:rPr>
              <w:t>称</w:t>
            </w:r>
          </w:p>
        </w:tc>
        <w:tc>
          <w:tcPr>
            <w:tcW w:w="5929" w:type="dxa"/>
            <w:tcBorders>
              <w:bottom w:val="single" w:sz="4" w:space="0" w:color="auto"/>
            </w:tcBorders>
            <w:vAlign w:val="bottom"/>
          </w:tcPr>
          <w:p w:rsidR="00697CB7" w:rsidRDefault="00BB1CBB" w:rsidP="00277B0E">
            <w:pPr>
              <w:spacing w:beforeLines="50" w:before="156"/>
              <w:jc w:val="center"/>
              <w:rPr>
                <w:rFonts w:eastAsia="楷体_GB2312"/>
                <w:sz w:val="24"/>
              </w:rPr>
            </w:pPr>
            <w:r w:rsidRPr="00BB1CBB">
              <w:rPr>
                <w:rFonts w:eastAsia="楷体_GB2312" w:hint="eastAsia"/>
                <w:sz w:val="24"/>
              </w:rPr>
              <w:t>基于串行通信构件的汇编程序设计</w:t>
            </w:r>
          </w:p>
        </w:tc>
      </w:tr>
    </w:tbl>
    <w:p w:rsidR="009F14F3" w:rsidRDefault="009F14F3" w:rsidP="00383D5F">
      <w:pPr>
        <w:rPr>
          <w:sz w:val="24"/>
          <w:szCs w:val="32"/>
        </w:rPr>
      </w:pPr>
    </w:p>
    <w:p w:rsidR="008E3985" w:rsidRPr="008E3985" w:rsidRDefault="001234C7" w:rsidP="001234C7"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一、</w:t>
      </w:r>
      <w:r w:rsidR="00383D5F" w:rsidRPr="00383D5F">
        <w:rPr>
          <w:rFonts w:hint="eastAsia"/>
          <w:sz w:val="24"/>
          <w:szCs w:val="32"/>
        </w:rPr>
        <w:t>实验</w:t>
      </w:r>
      <w:r w:rsidR="00A6561C">
        <w:rPr>
          <w:rFonts w:hint="eastAsia"/>
          <w:sz w:val="24"/>
          <w:szCs w:val="32"/>
        </w:rPr>
        <w:t>目的</w:t>
      </w:r>
    </w:p>
    <w:p w:rsidR="00BB1CBB" w:rsidRPr="00BB1CBB" w:rsidRDefault="00BB1CBB" w:rsidP="00BB1CBB">
      <w:pPr>
        <w:rPr>
          <w:sz w:val="24"/>
          <w:szCs w:val="32"/>
        </w:rPr>
      </w:pPr>
      <w:r w:rsidRPr="00BB1CBB">
        <w:rPr>
          <w:rFonts w:hint="eastAsia"/>
          <w:sz w:val="24"/>
          <w:szCs w:val="32"/>
        </w:rPr>
        <w:t>（</w:t>
      </w:r>
      <w:r w:rsidRPr="00BB1CBB">
        <w:rPr>
          <w:rFonts w:hint="eastAsia"/>
          <w:sz w:val="24"/>
          <w:szCs w:val="32"/>
        </w:rPr>
        <w:t>1</w:t>
      </w:r>
      <w:r w:rsidRPr="00BB1CBB">
        <w:rPr>
          <w:rFonts w:hint="eastAsia"/>
          <w:sz w:val="24"/>
          <w:szCs w:val="32"/>
        </w:rPr>
        <w:t>）理解串行通信的基本概念。</w:t>
      </w:r>
      <w:r w:rsidRPr="00BB1CBB">
        <w:rPr>
          <w:rFonts w:hint="eastAsia"/>
          <w:sz w:val="24"/>
          <w:szCs w:val="32"/>
        </w:rPr>
        <w:t xml:space="preserve"> </w:t>
      </w:r>
    </w:p>
    <w:p w:rsidR="00BB1CBB" w:rsidRPr="00BB1CBB" w:rsidRDefault="00BB1CBB" w:rsidP="00BB1CBB">
      <w:pPr>
        <w:rPr>
          <w:sz w:val="24"/>
          <w:szCs w:val="32"/>
        </w:rPr>
      </w:pPr>
      <w:r w:rsidRPr="00BB1CBB">
        <w:rPr>
          <w:rFonts w:hint="eastAsia"/>
          <w:sz w:val="24"/>
          <w:szCs w:val="32"/>
        </w:rPr>
        <w:t>（</w:t>
      </w:r>
      <w:r w:rsidRPr="00BB1CBB">
        <w:rPr>
          <w:rFonts w:hint="eastAsia"/>
          <w:sz w:val="24"/>
          <w:szCs w:val="32"/>
        </w:rPr>
        <w:t>2</w:t>
      </w:r>
      <w:r w:rsidRPr="00BB1CBB">
        <w:rPr>
          <w:rFonts w:hint="eastAsia"/>
          <w:sz w:val="24"/>
          <w:szCs w:val="32"/>
        </w:rPr>
        <w:t>）掌握</w:t>
      </w:r>
      <w:r w:rsidRPr="00BB1CBB">
        <w:rPr>
          <w:rFonts w:hint="eastAsia"/>
          <w:sz w:val="24"/>
          <w:szCs w:val="32"/>
        </w:rPr>
        <w:t>UART</w:t>
      </w:r>
      <w:r w:rsidRPr="00BB1CBB">
        <w:rPr>
          <w:rFonts w:hint="eastAsia"/>
          <w:sz w:val="24"/>
          <w:szCs w:val="32"/>
        </w:rPr>
        <w:t>构件的基本应用方法，理解</w:t>
      </w:r>
      <w:r w:rsidRPr="00BB1CBB">
        <w:rPr>
          <w:rFonts w:hint="eastAsia"/>
          <w:sz w:val="24"/>
          <w:szCs w:val="32"/>
        </w:rPr>
        <w:t>UART</w:t>
      </w:r>
      <w:r w:rsidRPr="00BB1CBB">
        <w:rPr>
          <w:rFonts w:hint="eastAsia"/>
          <w:sz w:val="24"/>
          <w:szCs w:val="32"/>
        </w:rPr>
        <w:t>构件的通信过程。</w:t>
      </w:r>
      <w:r w:rsidRPr="00BB1CBB">
        <w:rPr>
          <w:rFonts w:hint="eastAsia"/>
          <w:sz w:val="24"/>
          <w:szCs w:val="32"/>
        </w:rPr>
        <w:t xml:space="preserve"> </w:t>
      </w:r>
    </w:p>
    <w:p w:rsidR="00960682" w:rsidRDefault="00BB1CBB" w:rsidP="00BB1CBB">
      <w:pPr>
        <w:rPr>
          <w:sz w:val="24"/>
          <w:szCs w:val="32"/>
        </w:rPr>
      </w:pPr>
      <w:r w:rsidRPr="00BB1CBB">
        <w:rPr>
          <w:rFonts w:hint="eastAsia"/>
          <w:sz w:val="24"/>
          <w:szCs w:val="32"/>
        </w:rPr>
        <w:t>（</w:t>
      </w:r>
      <w:r w:rsidRPr="00BB1CBB">
        <w:rPr>
          <w:rFonts w:hint="eastAsia"/>
          <w:sz w:val="24"/>
          <w:szCs w:val="32"/>
        </w:rPr>
        <w:t>3</w:t>
      </w:r>
      <w:r w:rsidRPr="00BB1CBB">
        <w:rPr>
          <w:rFonts w:hint="eastAsia"/>
          <w:sz w:val="24"/>
          <w:szCs w:val="32"/>
        </w:rPr>
        <w:t>）理解</w:t>
      </w:r>
      <w:r w:rsidRPr="00BB1CBB">
        <w:rPr>
          <w:rFonts w:hint="eastAsia"/>
          <w:sz w:val="24"/>
          <w:szCs w:val="32"/>
        </w:rPr>
        <w:t>UART</w:t>
      </w:r>
      <w:r w:rsidRPr="00BB1CBB">
        <w:rPr>
          <w:rFonts w:hint="eastAsia"/>
          <w:sz w:val="24"/>
          <w:szCs w:val="32"/>
        </w:rPr>
        <w:t>构件的中断控制过程。</w:t>
      </w:r>
    </w:p>
    <w:p w:rsidR="00BB1CBB" w:rsidRDefault="00BB1CBB" w:rsidP="00BB1CBB">
      <w:pPr>
        <w:rPr>
          <w:sz w:val="24"/>
          <w:szCs w:val="32"/>
        </w:rPr>
      </w:pPr>
    </w:p>
    <w:p w:rsidR="00A6561C" w:rsidRDefault="0023388F" w:rsidP="00960682"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二、</w:t>
      </w:r>
      <w:r w:rsidR="00A6561C" w:rsidRPr="00A6561C">
        <w:rPr>
          <w:rFonts w:hint="eastAsia"/>
          <w:sz w:val="24"/>
          <w:szCs w:val="32"/>
        </w:rPr>
        <w:t>实验准备</w:t>
      </w:r>
    </w:p>
    <w:p w:rsidR="00FD728F" w:rsidRPr="00FD728F" w:rsidRDefault="00FD728F" w:rsidP="00FD728F">
      <w:pPr>
        <w:rPr>
          <w:sz w:val="24"/>
          <w:szCs w:val="32"/>
        </w:rPr>
      </w:pPr>
      <w:r w:rsidRPr="00FD728F">
        <w:rPr>
          <w:rFonts w:hint="eastAsia"/>
          <w:sz w:val="24"/>
          <w:szCs w:val="32"/>
        </w:rPr>
        <w:t>（</w:t>
      </w:r>
      <w:r w:rsidRPr="00FD728F">
        <w:rPr>
          <w:rFonts w:hint="eastAsia"/>
          <w:sz w:val="24"/>
          <w:szCs w:val="32"/>
        </w:rPr>
        <w:t>1</w:t>
      </w:r>
      <w:r w:rsidRPr="00FD728F">
        <w:rPr>
          <w:rFonts w:hint="eastAsia"/>
          <w:sz w:val="24"/>
          <w:szCs w:val="32"/>
        </w:rPr>
        <w:t>）硬件部分。</w:t>
      </w:r>
      <w:r w:rsidRPr="00FD728F">
        <w:rPr>
          <w:rFonts w:hint="eastAsia"/>
          <w:sz w:val="24"/>
          <w:szCs w:val="32"/>
        </w:rPr>
        <w:t>PC</w:t>
      </w:r>
      <w:r w:rsidRPr="00FD728F">
        <w:rPr>
          <w:rFonts w:hint="eastAsia"/>
          <w:sz w:val="24"/>
          <w:szCs w:val="32"/>
        </w:rPr>
        <w:t>或笔记本计算机一台、开发套件一套。</w:t>
      </w:r>
      <w:r w:rsidRPr="00FD728F">
        <w:rPr>
          <w:rFonts w:hint="eastAsia"/>
          <w:sz w:val="24"/>
          <w:szCs w:val="32"/>
        </w:rPr>
        <w:t xml:space="preserve"> </w:t>
      </w:r>
    </w:p>
    <w:p w:rsidR="00FD728F" w:rsidRPr="00FD728F" w:rsidRDefault="00FD728F" w:rsidP="00FD728F">
      <w:pPr>
        <w:rPr>
          <w:sz w:val="24"/>
          <w:szCs w:val="32"/>
        </w:rPr>
      </w:pPr>
      <w:r w:rsidRPr="00FD728F">
        <w:rPr>
          <w:rFonts w:hint="eastAsia"/>
          <w:sz w:val="24"/>
          <w:szCs w:val="32"/>
        </w:rPr>
        <w:t>（</w:t>
      </w:r>
      <w:r w:rsidRPr="00FD728F">
        <w:rPr>
          <w:rFonts w:hint="eastAsia"/>
          <w:sz w:val="24"/>
          <w:szCs w:val="32"/>
        </w:rPr>
        <w:t>2</w:t>
      </w:r>
      <w:r w:rsidRPr="00FD728F">
        <w:rPr>
          <w:rFonts w:hint="eastAsia"/>
          <w:sz w:val="24"/>
          <w:szCs w:val="32"/>
        </w:rPr>
        <w:t>）软件部分。根据电子资源中的“…</w:t>
      </w:r>
      <w:r w:rsidRPr="00FD728F">
        <w:rPr>
          <w:rFonts w:hint="eastAsia"/>
          <w:sz w:val="24"/>
          <w:szCs w:val="32"/>
        </w:rPr>
        <w:t>\02-Document</w:t>
      </w:r>
      <w:r w:rsidRPr="00FD728F">
        <w:rPr>
          <w:rFonts w:hint="eastAsia"/>
          <w:sz w:val="24"/>
          <w:szCs w:val="32"/>
        </w:rPr>
        <w:t>”文件夹下的电子版快速指南，下载合适的电子资源。</w:t>
      </w:r>
      <w:r w:rsidRPr="00FD728F">
        <w:rPr>
          <w:rFonts w:hint="eastAsia"/>
          <w:sz w:val="24"/>
          <w:szCs w:val="32"/>
        </w:rPr>
        <w:t xml:space="preserve"> </w:t>
      </w:r>
    </w:p>
    <w:p w:rsidR="008668AD" w:rsidRDefault="00FD728F" w:rsidP="00FD728F">
      <w:pPr>
        <w:rPr>
          <w:sz w:val="24"/>
          <w:szCs w:val="32"/>
        </w:rPr>
      </w:pPr>
      <w:r w:rsidRPr="00FD728F">
        <w:rPr>
          <w:rFonts w:hint="eastAsia"/>
          <w:sz w:val="24"/>
          <w:szCs w:val="32"/>
        </w:rPr>
        <w:t>（</w:t>
      </w:r>
      <w:r w:rsidRPr="00FD728F">
        <w:rPr>
          <w:rFonts w:hint="eastAsia"/>
          <w:sz w:val="24"/>
          <w:szCs w:val="32"/>
        </w:rPr>
        <w:t>3</w:t>
      </w:r>
      <w:r w:rsidRPr="00FD728F">
        <w:rPr>
          <w:rFonts w:hint="eastAsia"/>
          <w:sz w:val="24"/>
          <w:szCs w:val="32"/>
        </w:rPr>
        <w:t>）软件环境。按照电子版快速指南中“安装软件开发环境”一节，进行有关软件工具的安装。</w:t>
      </w:r>
    </w:p>
    <w:p w:rsidR="00FD728F" w:rsidRDefault="00FD728F" w:rsidP="00FD728F">
      <w:pPr>
        <w:rPr>
          <w:sz w:val="24"/>
          <w:szCs w:val="32"/>
        </w:rPr>
      </w:pPr>
    </w:p>
    <w:p w:rsidR="00A6561C" w:rsidRDefault="003E49AA" w:rsidP="003E49AA"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三、</w:t>
      </w:r>
      <w:r w:rsidR="003E40BB">
        <w:rPr>
          <w:rFonts w:hint="eastAsia"/>
          <w:sz w:val="24"/>
          <w:szCs w:val="32"/>
        </w:rPr>
        <w:t>实验过程或要求</w:t>
      </w:r>
    </w:p>
    <w:p w:rsidR="00FD728F" w:rsidRPr="00FD728F" w:rsidRDefault="00FD728F" w:rsidP="00FD728F">
      <w:pPr>
        <w:rPr>
          <w:sz w:val="24"/>
          <w:szCs w:val="32"/>
        </w:rPr>
      </w:pPr>
      <w:r w:rsidRPr="00FD728F">
        <w:rPr>
          <w:rFonts w:hint="eastAsia"/>
          <w:sz w:val="24"/>
          <w:szCs w:val="32"/>
        </w:rPr>
        <w:t>（</w:t>
      </w:r>
      <w:r w:rsidRPr="00FD728F">
        <w:rPr>
          <w:rFonts w:hint="eastAsia"/>
          <w:sz w:val="24"/>
          <w:szCs w:val="32"/>
        </w:rPr>
        <w:t>1</w:t>
      </w:r>
      <w:r w:rsidRPr="00FD728F">
        <w:rPr>
          <w:rFonts w:hint="eastAsia"/>
          <w:sz w:val="24"/>
          <w:szCs w:val="32"/>
        </w:rPr>
        <w:t>）验证性实验</w:t>
      </w:r>
      <w:r w:rsidRPr="00FD728F">
        <w:rPr>
          <w:rFonts w:hint="eastAsia"/>
          <w:sz w:val="24"/>
          <w:szCs w:val="32"/>
        </w:rPr>
        <w:t xml:space="preserve"> </w:t>
      </w:r>
    </w:p>
    <w:p w:rsidR="00FD728F" w:rsidRDefault="00FD728F" w:rsidP="00FD728F">
      <w:pPr>
        <w:ind w:firstLineChars="200" w:firstLine="480"/>
        <w:rPr>
          <w:sz w:val="24"/>
          <w:szCs w:val="32"/>
        </w:rPr>
      </w:pPr>
      <w:r w:rsidRPr="00FD728F">
        <w:rPr>
          <w:rFonts w:hint="eastAsia"/>
          <w:sz w:val="24"/>
          <w:szCs w:val="32"/>
        </w:rPr>
        <w:t>①</w:t>
      </w:r>
      <w:r w:rsidRPr="00FD728F">
        <w:rPr>
          <w:rFonts w:hint="eastAsia"/>
          <w:sz w:val="24"/>
          <w:szCs w:val="32"/>
        </w:rPr>
        <w:t xml:space="preserve"> </w:t>
      </w:r>
      <w:r w:rsidRPr="00FD728F">
        <w:rPr>
          <w:rFonts w:hint="eastAsia"/>
          <w:sz w:val="24"/>
          <w:szCs w:val="32"/>
        </w:rPr>
        <w:t>下载开发环境</w:t>
      </w:r>
      <w:r w:rsidRPr="00FD728F">
        <w:rPr>
          <w:rFonts w:hint="eastAsia"/>
          <w:sz w:val="24"/>
          <w:szCs w:val="32"/>
        </w:rPr>
        <w:t>AHL-GEC-IDE</w:t>
      </w:r>
      <w:r w:rsidRPr="00FD728F">
        <w:rPr>
          <w:rFonts w:hint="eastAsia"/>
          <w:sz w:val="24"/>
          <w:szCs w:val="32"/>
        </w:rPr>
        <w:t>。</w:t>
      </w:r>
    </w:p>
    <w:p w:rsidR="00FD728F" w:rsidRPr="00FD728F" w:rsidRDefault="00FD728F" w:rsidP="00FD728F">
      <w:pPr>
        <w:ind w:firstLineChars="200" w:firstLine="480"/>
        <w:rPr>
          <w:sz w:val="24"/>
          <w:szCs w:val="32"/>
        </w:rPr>
      </w:pPr>
      <w:r w:rsidRPr="00FD728F">
        <w:rPr>
          <w:rFonts w:hint="eastAsia"/>
          <w:sz w:val="24"/>
          <w:szCs w:val="32"/>
        </w:rPr>
        <w:t>根据电子资源“…</w:t>
      </w:r>
      <w:r w:rsidRPr="00FD728F">
        <w:rPr>
          <w:rFonts w:hint="eastAsia"/>
          <w:sz w:val="24"/>
          <w:szCs w:val="32"/>
        </w:rPr>
        <w:t>\05-Tool\AHL-GEC-IDE</w:t>
      </w:r>
      <w:r w:rsidRPr="00FD728F">
        <w:rPr>
          <w:rFonts w:hint="eastAsia"/>
          <w:sz w:val="24"/>
          <w:szCs w:val="32"/>
        </w:rPr>
        <w:t>下载地址</w:t>
      </w:r>
      <w:r w:rsidRPr="00FD728F">
        <w:rPr>
          <w:rFonts w:hint="eastAsia"/>
          <w:sz w:val="24"/>
          <w:szCs w:val="32"/>
        </w:rPr>
        <w:t>.txt</w:t>
      </w:r>
      <w:r w:rsidRPr="00FD728F">
        <w:rPr>
          <w:rFonts w:hint="eastAsia"/>
          <w:sz w:val="24"/>
          <w:szCs w:val="32"/>
        </w:rPr>
        <w:t>”文件的指引，下载由</w:t>
      </w:r>
      <w:r w:rsidRPr="00FD728F">
        <w:rPr>
          <w:rFonts w:hint="eastAsia"/>
          <w:sz w:val="24"/>
          <w:szCs w:val="32"/>
        </w:rPr>
        <w:t>SD-Arm</w:t>
      </w:r>
      <w:r w:rsidRPr="00FD728F">
        <w:rPr>
          <w:rFonts w:hint="eastAsia"/>
          <w:sz w:val="24"/>
          <w:szCs w:val="32"/>
        </w:rPr>
        <w:t>开发的金葫芦集成开发环境到“…</w:t>
      </w:r>
      <w:r w:rsidRPr="00FD728F">
        <w:rPr>
          <w:rFonts w:hint="eastAsia"/>
          <w:sz w:val="24"/>
          <w:szCs w:val="32"/>
        </w:rPr>
        <w:t>\05-Tool</w:t>
      </w:r>
      <w:r w:rsidRPr="00FD728F">
        <w:rPr>
          <w:rFonts w:hint="eastAsia"/>
          <w:sz w:val="24"/>
          <w:szCs w:val="32"/>
        </w:rPr>
        <w:t>”文件夹中。该集成开发环境兼容一些常规的开发环境工程格式。</w:t>
      </w:r>
      <w:r w:rsidRPr="00FD728F">
        <w:rPr>
          <w:rFonts w:hint="eastAsia"/>
          <w:sz w:val="24"/>
          <w:szCs w:val="32"/>
        </w:rPr>
        <w:t xml:space="preserve"> </w:t>
      </w:r>
    </w:p>
    <w:p w:rsidR="00FD728F" w:rsidRPr="00FD728F" w:rsidRDefault="00FD728F" w:rsidP="00FD728F">
      <w:pPr>
        <w:ind w:firstLineChars="200" w:firstLine="480"/>
        <w:rPr>
          <w:sz w:val="24"/>
          <w:szCs w:val="32"/>
        </w:rPr>
      </w:pPr>
      <w:r w:rsidRPr="00FD728F">
        <w:rPr>
          <w:rFonts w:hint="eastAsia"/>
          <w:sz w:val="24"/>
          <w:szCs w:val="32"/>
        </w:rPr>
        <w:t>②</w:t>
      </w:r>
      <w:r w:rsidRPr="00FD728F">
        <w:rPr>
          <w:rFonts w:hint="eastAsia"/>
          <w:sz w:val="24"/>
          <w:szCs w:val="32"/>
        </w:rPr>
        <w:t xml:space="preserve"> </w:t>
      </w:r>
      <w:r w:rsidRPr="00FD728F">
        <w:rPr>
          <w:rFonts w:hint="eastAsia"/>
          <w:sz w:val="24"/>
          <w:szCs w:val="32"/>
        </w:rPr>
        <w:t>建立自己的工作文件夹。</w:t>
      </w:r>
      <w:r w:rsidRPr="00FD728F">
        <w:rPr>
          <w:rFonts w:hint="eastAsia"/>
          <w:sz w:val="24"/>
          <w:szCs w:val="32"/>
        </w:rPr>
        <w:t xml:space="preserve"> </w:t>
      </w:r>
    </w:p>
    <w:p w:rsidR="00FD728F" w:rsidRPr="00FD728F" w:rsidRDefault="00FD728F" w:rsidP="00FD728F">
      <w:pPr>
        <w:ind w:firstLineChars="200" w:firstLine="480"/>
        <w:rPr>
          <w:sz w:val="24"/>
          <w:szCs w:val="32"/>
        </w:rPr>
      </w:pPr>
      <w:r w:rsidRPr="00FD728F">
        <w:rPr>
          <w:rFonts w:hint="eastAsia"/>
          <w:sz w:val="24"/>
          <w:szCs w:val="32"/>
        </w:rPr>
        <w:t>按照“分门别类、各有归处”的原则建立自己的工作文件夹，并考虑随后内容的安排，建立其下级子文件夹。</w:t>
      </w:r>
      <w:r w:rsidRPr="00FD728F">
        <w:rPr>
          <w:rFonts w:hint="eastAsia"/>
          <w:sz w:val="24"/>
          <w:szCs w:val="32"/>
        </w:rPr>
        <w:t xml:space="preserve"> </w:t>
      </w:r>
    </w:p>
    <w:p w:rsidR="00FD728F" w:rsidRPr="00FD728F" w:rsidRDefault="00FD728F" w:rsidP="00FD728F">
      <w:pPr>
        <w:ind w:firstLineChars="200" w:firstLine="480"/>
        <w:rPr>
          <w:sz w:val="24"/>
          <w:szCs w:val="32"/>
        </w:rPr>
      </w:pPr>
      <w:r w:rsidRPr="00FD728F">
        <w:rPr>
          <w:rFonts w:hint="eastAsia"/>
          <w:sz w:val="24"/>
          <w:szCs w:val="32"/>
        </w:rPr>
        <w:t>③</w:t>
      </w:r>
      <w:r w:rsidRPr="00FD728F">
        <w:rPr>
          <w:rFonts w:hint="eastAsia"/>
          <w:sz w:val="24"/>
          <w:szCs w:val="32"/>
        </w:rPr>
        <w:t xml:space="preserve"> </w:t>
      </w:r>
      <w:r w:rsidRPr="00FD728F">
        <w:rPr>
          <w:rFonts w:hint="eastAsia"/>
          <w:sz w:val="24"/>
          <w:szCs w:val="32"/>
        </w:rPr>
        <w:t>拷贝模板工程并重命名。</w:t>
      </w:r>
      <w:r w:rsidRPr="00FD728F">
        <w:rPr>
          <w:rFonts w:hint="eastAsia"/>
          <w:sz w:val="24"/>
          <w:szCs w:val="32"/>
        </w:rPr>
        <w:t xml:space="preserve"> </w:t>
      </w:r>
    </w:p>
    <w:p w:rsidR="00FD728F" w:rsidRPr="00FD728F" w:rsidRDefault="00FD728F" w:rsidP="00FD728F">
      <w:pPr>
        <w:ind w:firstLineChars="200" w:firstLine="480"/>
        <w:rPr>
          <w:sz w:val="24"/>
          <w:szCs w:val="32"/>
        </w:rPr>
      </w:pPr>
      <w:r w:rsidRPr="00FD728F">
        <w:rPr>
          <w:rFonts w:hint="eastAsia"/>
          <w:sz w:val="24"/>
          <w:szCs w:val="32"/>
        </w:rPr>
        <w:t>所有工程可通过拷贝模板工程建立。例如，可以拷贝“</w:t>
      </w:r>
      <w:r w:rsidRPr="00FD728F">
        <w:rPr>
          <w:rFonts w:hint="eastAsia"/>
          <w:sz w:val="24"/>
          <w:szCs w:val="32"/>
        </w:rPr>
        <w:t>\04-Soft ware\ Exam4_1</w:t>
      </w:r>
      <w:r w:rsidRPr="00FD728F">
        <w:rPr>
          <w:rFonts w:hint="eastAsia"/>
          <w:sz w:val="24"/>
          <w:szCs w:val="32"/>
        </w:rPr>
        <w:t>”工程到自己的工作文件夹，并将其改为自己确定的工程名。建议尾端增加日期字样，以避免混乱。</w:t>
      </w:r>
      <w:r w:rsidRPr="00FD728F">
        <w:rPr>
          <w:rFonts w:hint="eastAsia"/>
          <w:sz w:val="24"/>
          <w:szCs w:val="32"/>
        </w:rPr>
        <w:t xml:space="preserve"> </w:t>
      </w:r>
    </w:p>
    <w:p w:rsidR="00FD728F" w:rsidRPr="00FD728F" w:rsidRDefault="00FD728F" w:rsidP="00FD728F">
      <w:pPr>
        <w:ind w:firstLineChars="200" w:firstLine="480"/>
        <w:rPr>
          <w:sz w:val="24"/>
          <w:szCs w:val="32"/>
        </w:rPr>
      </w:pPr>
      <w:r w:rsidRPr="00FD728F">
        <w:rPr>
          <w:rFonts w:hint="eastAsia"/>
          <w:sz w:val="24"/>
          <w:szCs w:val="32"/>
        </w:rPr>
        <w:t>④</w:t>
      </w:r>
      <w:r w:rsidRPr="00FD728F">
        <w:rPr>
          <w:rFonts w:hint="eastAsia"/>
          <w:sz w:val="24"/>
          <w:szCs w:val="32"/>
        </w:rPr>
        <w:t xml:space="preserve"> </w:t>
      </w:r>
      <w:r w:rsidRPr="00FD728F">
        <w:rPr>
          <w:rFonts w:hint="eastAsia"/>
          <w:sz w:val="24"/>
          <w:szCs w:val="32"/>
        </w:rPr>
        <w:t>导入工程。</w:t>
      </w:r>
      <w:r w:rsidRPr="00FD728F">
        <w:rPr>
          <w:rFonts w:hint="eastAsia"/>
          <w:sz w:val="24"/>
          <w:szCs w:val="32"/>
        </w:rPr>
        <w:t xml:space="preserve"> </w:t>
      </w:r>
    </w:p>
    <w:p w:rsidR="00FD728F" w:rsidRPr="00FD728F" w:rsidRDefault="00FD728F" w:rsidP="00FD728F">
      <w:pPr>
        <w:ind w:firstLineChars="200" w:firstLine="480"/>
        <w:rPr>
          <w:sz w:val="24"/>
          <w:szCs w:val="32"/>
        </w:rPr>
      </w:pPr>
      <w:r w:rsidRPr="00FD728F">
        <w:rPr>
          <w:rFonts w:hint="eastAsia"/>
          <w:sz w:val="24"/>
          <w:szCs w:val="32"/>
        </w:rPr>
        <w:t>假设已经下载了</w:t>
      </w:r>
      <w:r w:rsidRPr="00FD728F">
        <w:rPr>
          <w:rFonts w:hint="eastAsia"/>
          <w:sz w:val="24"/>
          <w:szCs w:val="32"/>
        </w:rPr>
        <w:t xml:space="preserve"> AHL-GEC-IDE</w:t>
      </w:r>
      <w:r w:rsidRPr="00FD728F">
        <w:rPr>
          <w:rFonts w:hint="eastAsia"/>
          <w:sz w:val="24"/>
          <w:szCs w:val="32"/>
        </w:rPr>
        <w:t>，并放入“…</w:t>
      </w:r>
      <w:r w:rsidRPr="00FD728F">
        <w:rPr>
          <w:rFonts w:hint="eastAsia"/>
          <w:sz w:val="24"/>
          <w:szCs w:val="32"/>
        </w:rPr>
        <w:t>\05-Tool</w:t>
      </w:r>
      <w:r w:rsidRPr="00FD728F">
        <w:rPr>
          <w:rFonts w:hint="eastAsia"/>
          <w:sz w:val="24"/>
          <w:szCs w:val="32"/>
        </w:rPr>
        <w:t>”文件夹，且按安装电子档快速指南正确安装了有关工具，则可以开始运行“…</w:t>
      </w:r>
      <w:r w:rsidRPr="00FD728F">
        <w:rPr>
          <w:rFonts w:hint="eastAsia"/>
          <w:sz w:val="24"/>
          <w:szCs w:val="32"/>
        </w:rPr>
        <w:t>\05-Tool\AHL-GEC-IDE\AHL-GEC-IDE.exe</w:t>
      </w:r>
      <w:r w:rsidRPr="00FD728F">
        <w:rPr>
          <w:rFonts w:hint="eastAsia"/>
          <w:sz w:val="24"/>
          <w:szCs w:val="32"/>
        </w:rPr>
        <w:t>”文件，这一步打开了集成开发环境</w:t>
      </w:r>
      <w:r w:rsidRPr="00FD728F">
        <w:rPr>
          <w:rFonts w:hint="eastAsia"/>
          <w:sz w:val="24"/>
          <w:szCs w:val="32"/>
        </w:rPr>
        <w:t xml:space="preserve"> AHL-GEC-IDE</w:t>
      </w:r>
      <w:r w:rsidRPr="00FD728F">
        <w:rPr>
          <w:rFonts w:hint="eastAsia"/>
          <w:sz w:val="24"/>
          <w:szCs w:val="32"/>
        </w:rPr>
        <w:t>。接着单击“文件”→“导入工程”，导入拷贝到自己文件夹并重新命名的工程。导入工程后，左侧为工程树形目录，右边为文件内容编辑区，初始显示</w:t>
      </w:r>
      <w:r w:rsidRPr="00FD728F">
        <w:rPr>
          <w:rFonts w:hint="eastAsia"/>
          <w:sz w:val="24"/>
          <w:szCs w:val="32"/>
        </w:rPr>
        <w:t>main.s</w:t>
      </w:r>
      <w:r w:rsidRPr="00FD728F">
        <w:rPr>
          <w:rFonts w:hint="eastAsia"/>
          <w:sz w:val="24"/>
          <w:szCs w:val="32"/>
        </w:rPr>
        <w:t>文件的内容。</w:t>
      </w:r>
      <w:r w:rsidRPr="00FD728F">
        <w:rPr>
          <w:rFonts w:hint="eastAsia"/>
          <w:sz w:val="24"/>
          <w:szCs w:val="32"/>
        </w:rPr>
        <w:t xml:space="preserve"> </w:t>
      </w:r>
    </w:p>
    <w:p w:rsidR="00FD728F" w:rsidRPr="00FD728F" w:rsidRDefault="00FD728F" w:rsidP="00FD728F">
      <w:pPr>
        <w:ind w:firstLineChars="200" w:firstLine="480"/>
        <w:rPr>
          <w:sz w:val="24"/>
          <w:szCs w:val="32"/>
        </w:rPr>
      </w:pPr>
      <w:r w:rsidRPr="00FD728F">
        <w:rPr>
          <w:rFonts w:hint="eastAsia"/>
          <w:sz w:val="24"/>
          <w:szCs w:val="32"/>
        </w:rPr>
        <w:t>⑤</w:t>
      </w:r>
      <w:r w:rsidRPr="00FD728F">
        <w:rPr>
          <w:rFonts w:hint="eastAsia"/>
          <w:sz w:val="24"/>
          <w:szCs w:val="32"/>
        </w:rPr>
        <w:t xml:space="preserve"> </w:t>
      </w:r>
      <w:r w:rsidRPr="00FD728F">
        <w:rPr>
          <w:rFonts w:hint="eastAsia"/>
          <w:sz w:val="24"/>
          <w:szCs w:val="32"/>
        </w:rPr>
        <w:t>编译工程。</w:t>
      </w:r>
      <w:r w:rsidRPr="00FD728F">
        <w:rPr>
          <w:rFonts w:hint="eastAsia"/>
          <w:sz w:val="24"/>
          <w:szCs w:val="32"/>
        </w:rPr>
        <w:t xml:space="preserve"> </w:t>
      </w:r>
    </w:p>
    <w:p w:rsidR="00FD728F" w:rsidRPr="00FD728F" w:rsidRDefault="00FD728F" w:rsidP="00FD728F">
      <w:pPr>
        <w:ind w:firstLineChars="200" w:firstLine="480"/>
        <w:rPr>
          <w:sz w:val="24"/>
          <w:szCs w:val="32"/>
        </w:rPr>
      </w:pPr>
      <w:r w:rsidRPr="00FD728F">
        <w:rPr>
          <w:rFonts w:hint="eastAsia"/>
          <w:sz w:val="24"/>
          <w:szCs w:val="32"/>
        </w:rPr>
        <w:lastRenderedPageBreak/>
        <w:t>在打开工程并显示文件内容的前提下，可编译工程。单击“编译”→“编译工程（</w:t>
      </w:r>
      <w:r w:rsidRPr="00FD728F">
        <w:rPr>
          <w:rFonts w:hint="eastAsia"/>
          <w:sz w:val="24"/>
          <w:szCs w:val="32"/>
        </w:rPr>
        <w:t>01</w:t>
      </w:r>
      <w:r w:rsidRPr="00FD728F">
        <w:rPr>
          <w:rFonts w:hint="eastAsia"/>
          <w:sz w:val="24"/>
          <w:szCs w:val="32"/>
        </w:rPr>
        <w:t>）”，则开始编译。</w:t>
      </w:r>
      <w:r w:rsidRPr="00FD728F">
        <w:rPr>
          <w:rFonts w:hint="eastAsia"/>
          <w:sz w:val="24"/>
          <w:szCs w:val="32"/>
        </w:rPr>
        <w:t xml:space="preserve"> </w:t>
      </w:r>
    </w:p>
    <w:p w:rsidR="00FD728F" w:rsidRPr="00FD728F" w:rsidRDefault="00FD728F" w:rsidP="00FD728F">
      <w:pPr>
        <w:ind w:firstLineChars="200" w:firstLine="480"/>
        <w:rPr>
          <w:sz w:val="24"/>
          <w:szCs w:val="32"/>
        </w:rPr>
      </w:pPr>
      <w:r w:rsidRPr="00FD728F">
        <w:rPr>
          <w:rFonts w:hint="eastAsia"/>
          <w:sz w:val="24"/>
          <w:szCs w:val="32"/>
        </w:rPr>
        <w:t>⑥</w:t>
      </w:r>
      <w:r w:rsidRPr="00FD728F">
        <w:rPr>
          <w:rFonts w:hint="eastAsia"/>
          <w:sz w:val="24"/>
          <w:szCs w:val="32"/>
        </w:rPr>
        <w:t xml:space="preserve"> </w:t>
      </w:r>
      <w:r w:rsidRPr="00FD728F">
        <w:rPr>
          <w:rFonts w:hint="eastAsia"/>
          <w:sz w:val="24"/>
          <w:szCs w:val="32"/>
        </w:rPr>
        <w:t>下载并运行。</w:t>
      </w:r>
      <w:r w:rsidRPr="00FD728F">
        <w:rPr>
          <w:rFonts w:hint="eastAsia"/>
          <w:sz w:val="24"/>
          <w:szCs w:val="32"/>
        </w:rPr>
        <w:t xml:space="preserve"> </w:t>
      </w:r>
    </w:p>
    <w:p w:rsidR="00FD728F" w:rsidRDefault="00FD728F" w:rsidP="00FD728F">
      <w:pPr>
        <w:ind w:firstLineChars="200" w:firstLine="480"/>
        <w:rPr>
          <w:sz w:val="24"/>
          <w:szCs w:val="32"/>
        </w:rPr>
      </w:pPr>
      <w:r w:rsidRPr="00FD728F">
        <w:rPr>
          <w:rFonts w:hint="eastAsia"/>
          <w:sz w:val="24"/>
          <w:szCs w:val="32"/>
        </w:rPr>
        <w:t>步骤一，硬件连接。用</w:t>
      </w:r>
      <w:r w:rsidRPr="00FD728F">
        <w:rPr>
          <w:rFonts w:hint="eastAsia"/>
          <w:sz w:val="24"/>
          <w:szCs w:val="32"/>
        </w:rPr>
        <w:t>TTL-USB</w:t>
      </w:r>
      <w:r w:rsidRPr="00FD728F">
        <w:rPr>
          <w:rFonts w:hint="eastAsia"/>
          <w:sz w:val="24"/>
          <w:szCs w:val="32"/>
        </w:rPr>
        <w:t>线（</w:t>
      </w:r>
      <w:r w:rsidRPr="00FD728F">
        <w:rPr>
          <w:rFonts w:hint="eastAsia"/>
          <w:sz w:val="24"/>
          <w:szCs w:val="32"/>
        </w:rPr>
        <w:t xml:space="preserve">Micro </w:t>
      </w:r>
      <w:r w:rsidRPr="00FD728F">
        <w:rPr>
          <w:rFonts w:hint="eastAsia"/>
          <w:sz w:val="24"/>
          <w:szCs w:val="32"/>
        </w:rPr>
        <w:t>口）连接</w:t>
      </w:r>
      <w:r w:rsidRPr="00FD728F">
        <w:rPr>
          <w:rFonts w:hint="eastAsia"/>
          <w:sz w:val="24"/>
          <w:szCs w:val="32"/>
        </w:rPr>
        <w:t>GEC</w:t>
      </w:r>
      <w:r w:rsidRPr="00FD728F">
        <w:rPr>
          <w:rFonts w:hint="eastAsia"/>
          <w:sz w:val="24"/>
          <w:szCs w:val="32"/>
        </w:rPr>
        <w:t>底板上的“</w:t>
      </w:r>
      <w:r w:rsidRPr="00FD728F">
        <w:rPr>
          <w:rFonts w:hint="eastAsia"/>
          <w:sz w:val="24"/>
          <w:szCs w:val="32"/>
        </w:rPr>
        <w:t>MicroUSB</w:t>
      </w:r>
      <w:r w:rsidRPr="00FD728F">
        <w:rPr>
          <w:rFonts w:hint="eastAsia"/>
          <w:sz w:val="24"/>
          <w:szCs w:val="32"/>
        </w:rPr>
        <w:t>”串口与计算机的</w:t>
      </w:r>
      <w:r w:rsidRPr="00FD728F">
        <w:rPr>
          <w:rFonts w:hint="eastAsia"/>
          <w:sz w:val="24"/>
          <w:szCs w:val="32"/>
        </w:rPr>
        <w:t>USB</w:t>
      </w:r>
      <w:r w:rsidRPr="00FD728F">
        <w:rPr>
          <w:rFonts w:hint="eastAsia"/>
          <w:sz w:val="24"/>
          <w:szCs w:val="32"/>
        </w:rPr>
        <w:t>口。</w:t>
      </w:r>
      <w:r w:rsidRPr="00FD728F">
        <w:rPr>
          <w:rFonts w:hint="eastAsia"/>
          <w:sz w:val="24"/>
          <w:szCs w:val="32"/>
        </w:rPr>
        <w:t xml:space="preserve"> </w:t>
      </w:r>
    </w:p>
    <w:p w:rsidR="00FD728F" w:rsidRPr="00FD728F" w:rsidRDefault="00FD728F" w:rsidP="00FD728F">
      <w:pPr>
        <w:ind w:firstLineChars="200" w:firstLine="480"/>
        <w:rPr>
          <w:sz w:val="24"/>
          <w:szCs w:val="32"/>
        </w:rPr>
      </w:pPr>
      <w:r w:rsidRPr="00FD728F">
        <w:rPr>
          <w:rFonts w:hint="eastAsia"/>
          <w:sz w:val="24"/>
          <w:szCs w:val="32"/>
        </w:rPr>
        <w:t>步骤二，软件连接。单击“下载”→“串口更新”，将</w:t>
      </w:r>
      <w:r w:rsidRPr="00FD728F">
        <w:rPr>
          <w:rFonts w:hint="eastAsia"/>
          <w:sz w:val="24"/>
          <w:szCs w:val="32"/>
        </w:rPr>
        <w:t xml:space="preserve"> </w:t>
      </w:r>
      <w:r w:rsidRPr="00FD728F">
        <w:rPr>
          <w:rFonts w:hint="eastAsia"/>
          <w:sz w:val="24"/>
          <w:szCs w:val="32"/>
        </w:rPr>
        <w:t>进入</w:t>
      </w:r>
      <w:r w:rsidRPr="00FD728F">
        <w:rPr>
          <w:rFonts w:hint="eastAsia"/>
          <w:sz w:val="24"/>
          <w:szCs w:val="32"/>
        </w:rPr>
        <w:t xml:space="preserve"> </w:t>
      </w:r>
      <w:r w:rsidRPr="00FD728F">
        <w:rPr>
          <w:rFonts w:hint="eastAsia"/>
          <w:sz w:val="24"/>
          <w:szCs w:val="32"/>
        </w:rPr>
        <w:t>界面更新界面。点击“连接</w:t>
      </w:r>
      <w:r w:rsidRPr="00FD728F">
        <w:rPr>
          <w:rFonts w:hint="eastAsia"/>
          <w:sz w:val="24"/>
          <w:szCs w:val="32"/>
        </w:rPr>
        <w:t>GEC</w:t>
      </w:r>
      <w:r w:rsidRPr="00FD728F">
        <w:rPr>
          <w:rFonts w:hint="eastAsia"/>
          <w:sz w:val="24"/>
          <w:szCs w:val="32"/>
        </w:rPr>
        <w:t>”查找到目标</w:t>
      </w:r>
      <w:r w:rsidRPr="00FD728F">
        <w:rPr>
          <w:rFonts w:hint="eastAsia"/>
          <w:sz w:val="24"/>
          <w:szCs w:val="32"/>
        </w:rPr>
        <w:t>GEC</w:t>
      </w:r>
      <w:r w:rsidRPr="00FD728F">
        <w:rPr>
          <w:rFonts w:hint="eastAsia"/>
          <w:sz w:val="24"/>
          <w:szCs w:val="32"/>
        </w:rPr>
        <w:t>，则提示“成功连接……”。</w:t>
      </w:r>
      <w:r w:rsidRPr="00FD728F">
        <w:rPr>
          <w:rFonts w:hint="eastAsia"/>
          <w:sz w:val="24"/>
          <w:szCs w:val="32"/>
        </w:rPr>
        <w:t xml:space="preserve"> </w:t>
      </w:r>
    </w:p>
    <w:p w:rsidR="00FD728F" w:rsidRPr="00FD728F" w:rsidRDefault="00FD728F" w:rsidP="00FD728F">
      <w:pPr>
        <w:ind w:firstLineChars="200" w:firstLine="480"/>
        <w:rPr>
          <w:sz w:val="24"/>
          <w:szCs w:val="32"/>
        </w:rPr>
      </w:pPr>
      <w:r w:rsidRPr="00FD728F">
        <w:rPr>
          <w:rFonts w:hint="eastAsia"/>
          <w:sz w:val="24"/>
          <w:szCs w:val="32"/>
        </w:rPr>
        <w:t>步骤三，下载机器码。点击“选择文件”按钮导入被编译工程目录下的</w:t>
      </w:r>
      <w:r w:rsidRPr="00FD728F">
        <w:rPr>
          <w:rFonts w:hint="eastAsia"/>
          <w:sz w:val="24"/>
          <w:szCs w:val="32"/>
        </w:rPr>
        <w:t xml:space="preserve"> Debug </w:t>
      </w:r>
      <w:r w:rsidRPr="00FD728F">
        <w:rPr>
          <w:rFonts w:hint="eastAsia"/>
          <w:sz w:val="24"/>
          <w:szCs w:val="32"/>
        </w:rPr>
        <w:t>中的</w:t>
      </w:r>
      <w:r w:rsidRPr="00FD728F">
        <w:rPr>
          <w:rFonts w:hint="eastAsia"/>
          <w:sz w:val="24"/>
          <w:szCs w:val="32"/>
        </w:rPr>
        <w:t>.hex</w:t>
      </w:r>
      <w:r w:rsidRPr="00FD728F">
        <w:rPr>
          <w:rFonts w:hint="eastAsia"/>
          <w:sz w:val="24"/>
          <w:szCs w:val="32"/>
        </w:rPr>
        <w:t>文件（看准生成时间，确认其是现在编译的程序），然后单击“一键自动更新”按钮，等待程序完成自动更新。</w:t>
      </w:r>
      <w:r w:rsidRPr="00FD728F">
        <w:rPr>
          <w:rFonts w:hint="eastAsia"/>
          <w:sz w:val="24"/>
          <w:szCs w:val="32"/>
        </w:rPr>
        <w:t xml:space="preserve"> </w:t>
      </w:r>
    </w:p>
    <w:p w:rsidR="00FD728F" w:rsidRPr="00FD728F" w:rsidRDefault="00FD728F" w:rsidP="00FD728F">
      <w:pPr>
        <w:ind w:firstLineChars="200" w:firstLine="480"/>
        <w:rPr>
          <w:sz w:val="24"/>
          <w:szCs w:val="32"/>
        </w:rPr>
      </w:pPr>
      <w:r w:rsidRPr="00FD728F">
        <w:rPr>
          <w:rFonts w:hint="eastAsia"/>
          <w:sz w:val="24"/>
          <w:szCs w:val="32"/>
        </w:rPr>
        <w:t>此时程序自动运行了。若遇到问题可参阅开发套件纸质版导引“常见错误及解决方法”一节，也可参阅电子资源“…</w:t>
      </w:r>
      <w:r w:rsidRPr="00FD728F">
        <w:rPr>
          <w:rFonts w:hint="eastAsia"/>
          <w:sz w:val="24"/>
          <w:szCs w:val="32"/>
        </w:rPr>
        <w:t>\02-Document</w:t>
      </w:r>
      <w:r w:rsidRPr="00FD728F">
        <w:rPr>
          <w:rFonts w:hint="eastAsia"/>
          <w:sz w:val="24"/>
          <w:szCs w:val="32"/>
        </w:rPr>
        <w:t>”文件夹中的快速指南。</w:t>
      </w:r>
      <w:r w:rsidRPr="00FD728F">
        <w:rPr>
          <w:rFonts w:hint="eastAsia"/>
          <w:sz w:val="24"/>
          <w:szCs w:val="32"/>
        </w:rPr>
        <w:t xml:space="preserve"> </w:t>
      </w:r>
    </w:p>
    <w:p w:rsidR="00FD728F" w:rsidRPr="00FD728F" w:rsidRDefault="00FD728F" w:rsidP="00FD728F">
      <w:pPr>
        <w:ind w:firstLineChars="200" w:firstLine="480"/>
        <w:rPr>
          <w:sz w:val="24"/>
          <w:szCs w:val="32"/>
        </w:rPr>
      </w:pPr>
      <w:r w:rsidRPr="00FD728F">
        <w:rPr>
          <w:rFonts w:hint="eastAsia"/>
          <w:sz w:val="24"/>
          <w:szCs w:val="32"/>
        </w:rPr>
        <w:t>⑦</w:t>
      </w:r>
      <w:r w:rsidRPr="00FD728F">
        <w:rPr>
          <w:rFonts w:hint="eastAsia"/>
          <w:sz w:val="24"/>
          <w:szCs w:val="32"/>
        </w:rPr>
        <w:t xml:space="preserve"> </w:t>
      </w:r>
      <w:r w:rsidRPr="00FD728F">
        <w:rPr>
          <w:rFonts w:hint="eastAsia"/>
          <w:sz w:val="24"/>
          <w:szCs w:val="32"/>
        </w:rPr>
        <w:t>观察运行结果与程序的对应情况。</w:t>
      </w:r>
      <w:r w:rsidRPr="00FD728F">
        <w:rPr>
          <w:rFonts w:hint="eastAsia"/>
          <w:sz w:val="24"/>
          <w:szCs w:val="32"/>
        </w:rPr>
        <w:t xml:space="preserve"> </w:t>
      </w:r>
    </w:p>
    <w:p w:rsidR="00945686" w:rsidRDefault="00FD728F" w:rsidP="00FD728F">
      <w:pPr>
        <w:ind w:firstLineChars="200" w:firstLine="480"/>
        <w:rPr>
          <w:sz w:val="24"/>
          <w:szCs w:val="32"/>
        </w:rPr>
      </w:pPr>
      <w:r w:rsidRPr="00FD728F">
        <w:rPr>
          <w:rFonts w:hint="eastAsia"/>
          <w:sz w:val="24"/>
          <w:szCs w:val="32"/>
        </w:rPr>
        <w:t>第一个程序运行结果（</w:t>
      </w:r>
      <w:r w:rsidRPr="00FD728F">
        <w:rPr>
          <w:rFonts w:hint="eastAsia"/>
          <w:sz w:val="24"/>
          <w:szCs w:val="32"/>
        </w:rPr>
        <w:t>PC</w:t>
      </w:r>
      <w:r w:rsidRPr="00FD728F">
        <w:rPr>
          <w:rFonts w:hint="eastAsia"/>
          <w:sz w:val="24"/>
          <w:szCs w:val="32"/>
        </w:rPr>
        <w:t>界面显示情况）。为了表明程序已经开始运行，在每个样例程序进入主循环之前，使用</w:t>
      </w:r>
      <w:r w:rsidRPr="00FD728F">
        <w:rPr>
          <w:rFonts w:hint="eastAsia"/>
          <w:sz w:val="24"/>
          <w:szCs w:val="32"/>
        </w:rPr>
        <w:t>printf</w:t>
      </w:r>
      <w:r w:rsidRPr="00FD728F">
        <w:rPr>
          <w:rFonts w:hint="eastAsia"/>
          <w:sz w:val="24"/>
          <w:szCs w:val="32"/>
        </w:rPr>
        <w:t>语句输出一段话，程序写入后立即执行，就会显示在开发环境下载界面的右下角文本框中，提示程序的基本功能。</w:t>
      </w:r>
    </w:p>
    <w:p w:rsidR="00B54802" w:rsidRDefault="00FD728F" w:rsidP="00FD728F">
      <w:pPr>
        <w:ind w:firstLineChars="200" w:firstLine="480"/>
        <w:rPr>
          <w:sz w:val="24"/>
          <w:szCs w:val="32"/>
        </w:rPr>
      </w:pPr>
      <w:r w:rsidRPr="00FD728F">
        <w:rPr>
          <w:rFonts w:hint="eastAsia"/>
          <w:sz w:val="24"/>
          <w:szCs w:val="32"/>
        </w:rPr>
        <w:t>利用</w:t>
      </w:r>
      <w:r w:rsidRPr="00FD728F">
        <w:rPr>
          <w:rFonts w:hint="eastAsia"/>
          <w:sz w:val="24"/>
          <w:szCs w:val="32"/>
        </w:rPr>
        <w:t xml:space="preserve">printf </w:t>
      </w:r>
      <w:r w:rsidRPr="00FD728F">
        <w:rPr>
          <w:rFonts w:hint="eastAsia"/>
          <w:sz w:val="24"/>
          <w:szCs w:val="32"/>
        </w:rPr>
        <w:t>语句将程序运行的结果直接输出到</w:t>
      </w:r>
      <w:r w:rsidRPr="00FD728F">
        <w:rPr>
          <w:rFonts w:hint="eastAsia"/>
          <w:sz w:val="24"/>
          <w:szCs w:val="32"/>
        </w:rPr>
        <w:t>PC</w:t>
      </w:r>
      <w:r w:rsidRPr="00FD728F">
        <w:rPr>
          <w:rFonts w:hint="eastAsia"/>
          <w:sz w:val="24"/>
          <w:szCs w:val="32"/>
        </w:rPr>
        <w:t>屏幕上，使嵌入式软件开发的输出调试变得十分便利。调试嵌入式软件与调试</w:t>
      </w:r>
      <w:r w:rsidRPr="00FD728F">
        <w:rPr>
          <w:rFonts w:hint="eastAsia"/>
          <w:sz w:val="24"/>
          <w:szCs w:val="32"/>
        </w:rPr>
        <w:t>PC</w:t>
      </w:r>
      <w:r w:rsidRPr="00FD728F">
        <w:rPr>
          <w:rFonts w:hint="eastAsia"/>
          <w:sz w:val="24"/>
          <w:szCs w:val="32"/>
        </w:rPr>
        <w:t>软件几乎一样方便，其改变了传统交叉调试模式。</w:t>
      </w:r>
    </w:p>
    <w:p w:rsidR="00FD728F" w:rsidRDefault="00FD728F" w:rsidP="00FD728F">
      <w:pPr>
        <w:rPr>
          <w:sz w:val="24"/>
          <w:szCs w:val="32"/>
        </w:rPr>
      </w:pPr>
    </w:p>
    <w:p w:rsidR="00D15E5F" w:rsidRPr="00D15E5F" w:rsidRDefault="00D15E5F" w:rsidP="00D15E5F">
      <w:pPr>
        <w:rPr>
          <w:noProof/>
          <w:sz w:val="24"/>
          <w:szCs w:val="32"/>
        </w:rPr>
      </w:pPr>
      <w:r w:rsidRPr="00D15E5F">
        <w:rPr>
          <w:rFonts w:hint="eastAsia"/>
          <w:noProof/>
          <w:sz w:val="24"/>
          <w:szCs w:val="32"/>
        </w:rPr>
        <w:t>（</w:t>
      </w:r>
      <w:r w:rsidRPr="00D15E5F">
        <w:rPr>
          <w:rFonts w:hint="eastAsia"/>
          <w:noProof/>
          <w:sz w:val="24"/>
          <w:szCs w:val="32"/>
        </w:rPr>
        <w:t>2</w:t>
      </w:r>
      <w:r w:rsidRPr="00D15E5F">
        <w:rPr>
          <w:rFonts w:hint="eastAsia"/>
          <w:noProof/>
          <w:sz w:val="24"/>
          <w:szCs w:val="32"/>
        </w:rPr>
        <w:t>）设计性实验</w:t>
      </w:r>
      <w:r w:rsidRPr="00D15E5F">
        <w:rPr>
          <w:rFonts w:hint="eastAsia"/>
          <w:noProof/>
          <w:sz w:val="24"/>
          <w:szCs w:val="32"/>
        </w:rPr>
        <w:t xml:space="preserve"> </w:t>
      </w:r>
    </w:p>
    <w:p w:rsidR="004A3DEE" w:rsidRDefault="00554B9E" w:rsidP="00554B9E">
      <w:pPr>
        <w:ind w:firstLine="420"/>
        <w:rPr>
          <w:noProof/>
          <w:sz w:val="24"/>
          <w:szCs w:val="32"/>
        </w:rPr>
      </w:pPr>
      <w:r w:rsidRPr="00554B9E">
        <w:rPr>
          <w:rFonts w:hint="eastAsia"/>
          <w:noProof/>
          <w:sz w:val="24"/>
          <w:szCs w:val="32"/>
        </w:rPr>
        <w:t>复制样例工程，利用该程序框架实现：通过串口工具，自行设计发送控制字符来控制开发板上三色灯中红色小灯的亮、暗，请在实验报告中相关说明。</w:t>
      </w:r>
    </w:p>
    <w:p w:rsidR="00554B9E" w:rsidRDefault="00554B9E" w:rsidP="00554B9E">
      <w:pPr>
        <w:rPr>
          <w:noProof/>
          <w:sz w:val="24"/>
          <w:szCs w:val="32"/>
        </w:rPr>
      </w:pPr>
      <w:r>
        <w:rPr>
          <w:rFonts w:hint="eastAsia"/>
          <w:noProof/>
          <w:sz w:val="24"/>
          <w:szCs w:val="32"/>
        </w:rPr>
        <w:t>（</w:t>
      </w:r>
      <w:r>
        <w:rPr>
          <w:rFonts w:hint="eastAsia"/>
          <w:noProof/>
          <w:sz w:val="24"/>
          <w:szCs w:val="32"/>
        </w:rPr>
        <w:t>3</w:t>
      </w:r>
      <w:r>
        <w:rPr>
          <w:rFonts w:hint="eastAsia"/>
          <w:noProof/>
          <w:sz w:val="24"/>
          <w:szCs w:val="32"/>
        </w:rPr>
        <w:t>）进阶实验</w:t>
      </w:r>
    </w:p>
    <w:p w:rsidR="00554B9E" w:rsidRPr="00FD728F" w:rsidRDefault="00554B9E" w:rsidP="00554B9E">
      <w:pPr>
        <w:rPr>
          <w:noProof/>
          <w:sz w:val="24"/>
          <w:szCs w:val="32"/>
        </w:rPr>
      </w:pPr>
      <w:r>
        <w:rPr>
          <w:noProof/>
          <w:sz w:val="24"/>
          <w:szCs w:val="32"/>
        </w:rPr>
        <w:tab/>
      </w:r>
      <w:r w:rsidRPr="00554B9E">
        <w:rPr>
          <w:rFonts w:hint="eastAsia"/>
          <w:noProof/>
          <w:sz w:val="24"/>
          <w:szCs w:val="32"/>
        </w:rPr>
        <w:t>如何实现通过</w:t>
      </w:r>
      <w:r w:rsidRPr="00554B9E">
        <w:rPr>
          <w:rFonts w:hint="eastAsia"/>
          <w:noProof/>
          <w:sz w:val="24"/>
          <w:szCs w:val="32"/>
        </w:rPr>
        <w:t>PC</w:t>
      </w:r>
      <w:r w:rsidRPr="00554B9E">
        <w:rPr>
          <w:rFonts w:hint="eastAsia"/>
          <w:noProof/>
          <w:sz w:val="24"/>
          <w:szCs w:val="32"/>
        </w:rPr>
        <w:t>机界面的按钮控制三色灯的产生各种组合的颜色，可以使用串口工具发送控制字符来控制，更进一步练习使用</w:t>
      </w:r>
      <w:r w:rsidRPr="00554B9E">
        <w:rPr>
          <w:rFonts w:hint="eastAsia"/>
          <w:noProof/>
          <w:sz w:val="24"/>
          <w:szCs w:val="32"/>
        </w:rPr>
        <w:t>C#</w:t>
      </w:r>
      <w:r w:rsidRPr="00554B9E">
        <w:rPr>
          <w:rFonts w:hint="eastAsia"/>
          <w:noProof/>
          <w:sz w:val="24"/>
          <w:szCs w:val="32"/>
        </w:rPr>
        <w:t>编程获得更好的操作体验，逐步提高编程能力。</w:t>
      </w:r>
    </w:p>
    <w:p w:rsidR="007C479F" w:rsidRDefault="007C479F" w:rsidP="007C479F">
      <w:pPr>
        <w:rPr>
          <w:rFonts w:ascii="宋体" w:hAnsi="宋体" w:hint="eastAsia"/>
          <w:sz w:val="24"/>
          <w:szCs w:val="32"/>
        </w:rPr>
      </w:pPr>
      <w:r w:rsidRPr="007C479F">
        <w:rPr>
          <w:rFonts w:ascii="宋体" w:hAnsi="宋体" w:hint="eastAsia"/>
          <w:sz w:val="24"/>
          <w:szCs w:val="32"/>
        </w:rPr>
        <w:t>四、实验</w:t>
      </w:r>
      <w:r w:rsidR="00573296">
        <w:rPr>
          <w:rFonts w:ascii="宋体" w:hAnsi="宋体" w:hint="eastAsia"/>
          <w:sz w:val="24"/>
          <w:szCs w:val="32"/>
        </w:rPr>
        <w:t>结果</w:t>
      </w:r>
    </w:p>
    <w:p w:rsidR="006116C5" w:rsidRDefault="006116C5" w:rsidP="007C479F">
      <w:pPr>
        <w:rPr>
          <w:rFonts w:ascii="宋体" w:hAnsi="宋体" w:hint="eastAsia"/>
          <w:sz w:val="24"/>
          <w:szCs w:val="32"/>
        </w:rPr>
      </w:pPr>
      <w:r>
        <w:rPr>
          <w:rFonts w:ascii="宋体" w:hAnsi="宋体" w:hint="eastAsia"/>
          <w:sz w:val="24"/>
          <w:szCs w:val="32"/>
        </w:rPr>
        <w:t>（1）验证性实验</w:t>
      </w:r>
    </w:p>
    <w:p w:rsidR="00960682" w:rsidRDefault="00A433C7" w:rsidP="006116C5">
      <w:pPr>
        <w:jc w:val="center"/>
        <w:rPr>
          <w:rFonts w:ascii="宋体" w:hAnsi="宋体" w:hint="eastAsia"/>
          <w:noProof/>
          <w:sz w:val="24"/>
          <w:szCs w:val="32"/>
        </w:rPr>
      </w:pPr>
      <w:r w:rsidRPr="00A433C7">
        <w:rPr>
          <w:rFonts w:ascii="宋体" w:hAnsi="宋体"/>
          <w:noProof/>
          <w:sz w:val="24"/>
          <w:szCs w:val="32"/>
        </w:rPr>
        <w:drawing>
          <wp:inline distT="0" distB="0" distL="0" distR="0">
            <wp:extent cx="5977255" cy="2624455"/>
            <wp:effectExtent l="0" t="0" r="0" b="0"/>
            <wp:docPr id="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7255" cy="2624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37AB" w:rsidRDefault="008137AB" w:rsidP="008137AB">
      <w:pPr>
        <w:rPr>
          <w:rFonts w:ascii="宋体" w:hAnsi="宋体" w:hint="eastAsia"/>
          <w:noProof/>
          <w:sz w:val="24"/>
          <w:szCs w:val="32"/>
        </w:rPr>
      </w:pPr>
      <w:r>
        <w:rPr>
          <w:rFonts w:ascii="宋体" w:hAnsi="宋体"/>
          <w:noProof/>
          <w:sz w:val="24"/>
          <w:szCs w:val="32"/>
        </w:rPr>
        <w:tab/>
      </w:r>
    </w:p>
    <w:p w:rsidR="008137AB" w:rsidRDefault="008137AB" w:rsidP="008137AB">
      <w:pPr>
        <w:ind w:firstLine="420"/>
        <w:rPr>
          <w:rFonts w:ascii="宋体" w:hAnsi="宋体" w:hint="eastAsia"/>
          <w:noProof/>
          <w:sz w:val="24"/>
          <w:szCs w:val="32"/>
        </w:rPr>
      </w:pPr>
      <w:r>
        <w:rPr>
          <w:rFonts w:ascii="宋体" w:hAnsi="宋体"/>
          <w:noProof/>
          <w:sz w:val="24"/>
          <w:szCs w:val="32"/>
        </w:rPr>
        <w:br w:type="page"/>
      </w:r>
      <w:r>
        <w:rPr>
          <w:rFonts w:ascii="宋体" w:hAnsi="宋体" w:hint="eastAsia"/>
          <w:noProof/>
          <w:sz w:val="24"/>
          <w:szCs w:val="32"/>
        </w:rPr>
        <w:lastRenderedPageBreak/>
        <w:t>发送</w:t>
      </w:r>
      <w:r w:rsidR="00C102B9">
        <w:rPr>
          <w:rFonts w:ascii="宋体" w:hAnsi="宋体" w:hint="eastAsia"/>
          <w:noProof/>
          <w:sz w:val="24"/>
          <w:szCs w:val="32"/>
        </w:rPr>
        <w:t>ABCDEF</w:t>
      </w:r>
      <w:r>
        <w:rPr>
          <w:rFonts w:ascii="宋体" w:hAnsi="宋体" w:hint="eastAsia"/>
          <w:noProof/>
          <w:sz w:val="24"/>
          <w:szCs w:val="32"/>
        </w:rPr>
        <w:t>字符串，看到成功接收并打印。</w:t>
      </w:r>
    </w:p>
    <w:p w:rsidR="004130C3" w:rsidRDefault="00A433C7" w:rsidP="006116C5">
      <w:pPr>
        <w:jc w:val="center"/>
        <w:rPr>
          <w:rFonts w:ascii="宋体" w:hAnsi="宋体" w:hint="eastAsia"/>
          <w:noProof/>
          <w:sz w:val="24"/>
          <w:szCs w:val="32"/>
        </w:rPr>
      </w:pPr>
      <w:r>
        <w:rPr>
          <w:rFonts w:ascii="宋体" w:hAnsi="宋体" w:hint="eastAsia"/>
          <w:noProof/>
          <w:sz w:val="24"/>
          <w:szCs w:val="32"/>
        </w:rPr>
        <w:drawing>
          <wp:inline distT="0" distB="0" distL="0" distR="0" wp14:anchorId="47C41B26">
            <wp:extent cx="6028055" cy="4276090"/>
            <wp:effectExtent l="0" t="0" r="0" b="0"/>
            <wp:docPr id="193401320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8055" cy="42760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BB1CBB" w:rsidRDefault="00BB1CBB" w:rsidP="006116C5">
      <w:pPr>
        <w:jc w:val="center"/>
        <w:rPr>
          <w:rFonts w:ascii="宋体" w:hAnsi="宋体" w:hint="eastAsia"/>
          <w:sz w:val="24"/>
          <w:szCs w:val="32"/>
        </w:rPr>
      </w:pPr>
    </w:p>
    <w:p w:rsidR="00960682" w:rsidRDefault="002C695A" w:rsidP="007C479F">
      <w:pPr>
        <w:rPr>
          <w:rFonts w:ascii="宋体" w:hAnsi="宋体" w:hint="eastAsia"/>
          <w:noProof/>
          <w:sz w:val="24"/>
          <w:szCs w:val="32"/>
        </w:rPr>
      </w:pPr>
      <w:r>
        <w:rPr>
          <w:rFonts w:ascii="宋体" w:hAnsi="宋体" w:hint="eastAsia"/>
          <w:noProof/>
          <w:sz w:val="24"/>
          <w:szCs w:val="32"/>
        </w:rPr>
        <w:t>（2）设计性实验</w:t>
      </w:r>
    </w:p>
    <w:p w:rsidR="00D15E5F" w:rsidRPr="00D15E5F" w:rsidRDefault="0054646C" w:rsidP="00A433C7">
      <w:pPr>
        <w:jc w:val="center"/>
        <w:rPr>
          <w:rFonts w:ascii="宋体" w:hAnsi="宋体" w:hint="eastAsia"/>
          <w:noProof/>
          <w:sz w:val="24"/>
          <w:szCs w:val="32"/>
        </w:rPr>
      </w:pPr>
      <w:r>
        <w:rPr>
          <w:rFonts w:ascii="宋体" w:hAnsi="宋体" w:hint="eastAsia"/>
          <w:noProof/>
          <w:sz w:val="24"/>
          <w:szCs w:val="32"/>
        </w:rPr>
        <w:drawing>
          <wp:inline distT="0" distB="0" distL="0" distR="0">
            <wp:extent cx="5821680" cy="3234267"/>
            <wp:effectExtent l="0" t="0" r="7620" b="4445"/>
            <wp:docPr id="696984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5757" cy="32365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2B3C" w:rsidRDefault="00E12B3C" w:rsidP="007C479F">
      <w:pPr>
        <w:rPr>
          <w:sz w:val="24"/>
          <w:szCs w:val="32"/>
        </w:rPr>
      </w:pPr>
    </w:p>
    <w:p w:rsidR="00566590" w:rsidRDefault="00566590" w:rsidP="007C479F">
      <w:pPr>
        <w:rPr>
          <w:sz w:val="24"/>
          <w:szCs w:val="32"/>
        </w:rPr>
      </w:pPr>
    </w:p>
    <w:p w:rsidR="0054646C" w:rsidRDefault="0054646C" w:rsidP="007C479F"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lastRenderedPageBreak/>
        <w:t xml:space="preserve">(3) </w:t>
      </w:r>
      <w:r>
        <w:rPr>
          <w:rFonts w:hint="eastAsia"/>
          <w:sz w:val="24"/>
          <w:szCs w:val="32"/>
        </w:rPr>
        <w:t>进阶实验</w:t>
      </w:r>
    </w:p>
    <w:p w:rsidR="0054646C" w:rsidRDefault="0054646C" w:rsidP="007C479F">
      <w:pPr>
        <w:rPr>
          <w:sz w:val="24"/>
          <w:szCs w:val="32"/>
        </w:rPr>
      </w:pPr>
    </w:p>
    <w:p w:rsidR="0054646C" w:rsidRDefault="00931B59" w:rsidP="00931B59">
      <w:pPr>
        <w:jc w:val="center"/>
        <w:rPr>
          <w:sz w:val="24"/>
          <w:szCs w:val="32"/>
        </w:rPr>
      </w:pPr>
      <w:r>
        <w:rPr>
          <w:noProof/>
          <w:sz w:val="24"/>
          <w:szCs w:val="32"/>
        </w:rPr>
        <w:drawing>
          <wp:inline distT="0" distB="0" distL="0" distR="0">
            <wp:extent cx="5501641" cy="3056467"/>
            <wp:effectExtent l="0" t="0" r="3810" b="0"/>
            <wp:docPr id="31223646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9108" cy="3060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646C" w:rsidRDefault="0054646C" w:rsidP="007C479F">
      <w:pPr>
        <w:rPr>
          <w:sz w:val="24"/>
          <w:szCs w:val="32"/>
        </w:rPr>
      </w:pPr>
    </w:p>
    <w:p w:rsidR="0054646C" w:rsidRDefault="0054646C" w:rsidP="007C479F">
      <w:pPr>
        <w:rPr>
          <w:sz w:val="24"/>
          <w:szCs w:val="32"/>
        </w:rPr>
      </w:pPr>
    </w:p>
    <w:p w:rsidR="0054646C" w:rsidRDefault="0054646C" w:rsidP="007C479F">
      <w:pPr>
        <w:rPr>
          <w:rFonts w:ascii="宋体" w:hAnsi="宋体" w:hint="eastAsia"/>
          <w:sz w:val="24"/>
          <w:szCs w:val="32"/>
        </w:rPr>
      </w:pPr>
    </w:p>
    <w:p w:rsidR="00573296" w:rsidRDefault="00573296" w:rsidP="007C479F">
      <w:pPr>
        <w:rPr>
          <w:rFonts w:ascii="宋体" w:hAnsi="宋体" w:hint="eastAsia"/>
          <w:sz w:val="24"/>
          <w:szCs w:val="32"/>
        </w:rPr>
      </w:pPr>
      <w:r>
        <w:rPr>
          <w:rFonts w:ascii="宋体" w:hAnsi="宋体" w:hint="eastAsia"/>
          <w:sz w:val="24"/>
          <w:szCs w:val="32"/>
        </w:rPr>
        <w:t>五、实验体会及问答</w:t>
      </w:r>
    </w:p>
    <w:p w:rsidR="00D44106" w:rsidRDefault="00D44106" w:rsidP="007C479F">
      <w:pPr>
        <w:rPr>
          <w:rFonts w:ascii="宋体" w:hAnsi="宋体" w:hint="eastAsia"/>
          <w:sz w:val="24"/>
          <w:szCs w:val="32"/>
        </w:rPr>
      </w:pPr>
      <w:r>
        <w:rPr>
          <w:rFonts w:ascii="宋体" w:hAnsi="宋体" w:hint="eastAsia"/>
          <w:sz w:val="24"/>
          <w:szCs w:val="32"/>
        </w:rPr>
        <w:t>问答：</w:t>
      </w:r>
    </w:p>
    <w:p w:rsidR="008E630A" w:rsidRDefault="008E630A" w:rsidP="008E630A">
      <w:pPr>
        <w:ind w:left="480"/>
        <w:rPr>
          <w:rFonts w:ascii="宋体" w:hAnsi="宋体" w:hint="eastAsia"/>
          <w:sz w:val="24"/>
          <w:szCs w:val="32"/>
        </w:rPr>
      </w:pPr>
      <w:r w:rsidRPr="008E630A">
        <w:rPr>
          <w:rFonts w:ascii="宋体" w:hAnsi="宋体" w:hint="eastAsia"/>
          <w:sz w:val="24"/>
          <w:szCs w:val="32"/>
        </w:rPr>
        <w:t>（1）波特率9600 bit/s和115200 bit/s 的区别是什么？</w:t>
      </w:r>
    </w:p>
    <w:p w:rsidR="008E630A" w:rsidRDefault="008E630A" w:rsidP="008E630A">
      <w:pPr>
        <w:ind w:left="480"/>
        <w:rPr>
          <w:rFonts w:ascii="宋体" w:hAnsi="宋体" w:hint="eastAsia"/>
          <w:sz w:val="24"/>
          <w:szCs w:val="32"/>
        </w:rPr>
      </w:pPr>
      <w:r w:rsidRPr="008E630A">
        <w:rPr>
          <w:rFonts w:ascii="宋体" w:hAnsi="宋体" w:hint="eastAsia"/>
          <w:sz w:val="24"/>
          <w:szCs w:val="32"/>
        </w:rPr>
        <w:t>波特率是指每秒钟传输的比特数，通常用波特每秒(bps)或者每秒钟波特数(bps)来表示，它是串行通信中重要的参数之一。波特率9600和115200分别代表了串行通信中的两种不同的数据传输速率。波特率9600是一种较低的数据传输速率，它表示每秒钟传输9600位的数据。由于传输速度较慢，波特率9600在距离较短、数据量较小的情况下表现较为稳定。波特率115200是一种较高的数据传输速率，它表示每秒钟传输115200位的数据。与波特率9600相比，115200的数据传输速率更快，能够在单位时间内传输更多的数据。因此，波特率115200通常用于一些对传输速度要求较高、需要大量数据传输的场景</w:t>
      </w:r>
      <w:r>
        <w:rPr>
          <w:rFonts w:ascii="宋体" w:hAnsi="宋体" w:hint="eastAsia"/>
          <w:sz w:val="24"/>
          <w:szCs w:val="32"/>
        </w:rPr>
        <w:t>。</w:t>
      </w:r>
    </w:p>
    <w:p w:rsidR="008E630A" w:rsidRPr="008E630A" w:rsidRDefault="008E630A" w:rsidP="008E630A">
      <w:pPr>
        <w:ind w:left="480"/>
        <w:rPr>
          <w:rFonts w:ascii="宋体" w:hAnsi="宋体" w:hint="eastAsia"/>
          <w:sz w:val="24"/>
          <w:szCs w:val="32"/>
        </w:rPr>
      </w:pPr>
      <w:r w:rsidRPr="008E630A">
        <w:rPr>
          <w:rFonts w:ascii="宋体" w:hAnsi="宋体" w:hint="eastAsia"/>
          <w:sz w:val="24"/>
          <w:szCs w:val="32"/>
        </w:rPr>
        <w:t xml:space="preserve"> </w:t>
      </w:r>
    </w:p>
    <w:p w:rsidR="008E630A" w:rsidRDefault="008E630A" w:rsidP="008E630A">
      <w:pPr>
        <w:ind w:left="480"/>
        <w:rPr>
          <w:rFonts w:ascii="宋体" w:hAnsi="宋体" w:hint="eastAsia"/>
          <w:sz w:val="24"/>
          <w:szCs w:val="32"/>
        </w:rPr>
      </w:pPr>
      <w:r w:rsidRPr="008E630A">
        <w:rPr>
          <w:rFonts w:ascii="宋体" w:hAnsi="宋体" w:hint="eastAsia"/>
          <w:sz w:val="24"/>
          <w:szCs w:val="32"/>
        </w:rPr>
        <w:t>（2）</w:t>
      </w:r>
      <w:r w:rsidR="00812AF3">
        <w:rPr>
          <w:rFonts w:ascii="宋体" w:hAnsi="宋体" w:hint="eastAsia"/>
          <w:sz w:val="24"/>
          <w:szCs w:val="32"/>
        </w:rPr>
        <w:t>有什么</w:t>
      </w:r>
      <w:r w:rsidRPr="008E630A">
        <w:rPr>
          <w:rFonts w:ascii="宋体" w:hAnsi="宋体" w:hint="eastAsia"/>
          <w:sz w:val="24"/>
          <w:szCs w:val="32"/>
        </w:rPr>
        <w:t>最简单的</w:t>
      </w:r>
      <w:r w:rsidR="00812AF3" w:rsidRPr="008E630A">
        <w:rPr>
          <w:rFonts w:ascii="宋体" w:hAnsi="宋体" w:hint="eastAsia"/>
          <w:sz w:val="24"/>
          <w:szCs w:val="32"/>
        </w:rPr>
        <w:t>方法</w:t>
      </w:r>
      <w:r w:rsidR="00812AF3">
        <w:rPr>
          <w:rFonts w:ascii="宋体" w:hAnsi="宋体" w:hint="eastAsia"/>
          <w:sz w:val="24"/>
          <w:szCs w:val="32"/>
        </w:rPr>
        <w:t>知道</w:t>
      </w:r>
      <w:r w:rsidRPr="008E630A">
        <w:rPr>
          <w:rFonts w:ascii="宋体" w:hAnsi="宋体" w:hint="eastAsia"/>
          <w:sz w:val="24"/>
          <w:szCs w:val="32"/>
        </w:rPr>
        <w:t>GEC串口的TX发送</w:t>
      </w:r>
      <w:r w:rsidR="00812AF3">
        <w:rPr>
          <w:rFonts w:ascii="宋体" w:hAnsi="宋体" w:hint="eastAsia"/>
          <w:sz w:val="24"/>
          <w:szCs w:val="32"/>
        </w:rPr>
        <w:t>了</w:t>
      </w:r>
      <w:r w:rsidRPr="008E630A">
        <w:rPr>
          <w:rFonts w:ascii="宋体" w:hAnsi="宋体" w:hint="eastAsia"/>
          <w:sz w:val="24"/>
          <w:szCs w:val="32"/>
        </w:rPr>
        <w:t>信号？</w:t>
      </w:r>
    </w:p>
    <w:p w:rsidR="008E630A" w:rsidRDefault="008E630A" w:rsidP="008E630A">
      <w:pPr>
        <w:ind w:left="480"/>
        <w:rPr>
          <w:rFonts w:ascii="宋体" w:hAnsi="宋体" w:hint="eastAsia"/>
          <w:sz w:val="24"/>
          <w:szCs w:val="32"/>
        </w:rPr>
      </w:pPr>
      <w:r w:rsidRPr="008E630A">
        <w:rPr>
          <w:rFonts w:ascii="宋体" w:hAnsi="宋体" w:hint="eastAsia"/>
          <w:sz w:val="24"/>
          <w:szCs w:val="32"/>
        </w:rPr>
        <w:t>在MCU通过Rx接收到数据之后，立刻通过TX将当前接收到的内容回发</w:t>
      </w:r>
      <w:r>
        <w:rPr>
          <w:rFonts w:ascii="宋体" w:hAnsi="宋体" w:hint="eastAsia"/>
          <w:sz w:val="24"/>
          <w:szCs w:val="32"/>
        </w:rPr>
        <w:t>，</w:t>
      </w:r>
      <w:r w:rsidRPr="008E630A">
        <w:rPr>
          <w:rFonts w:ascii="宋体" w:hAnsi="宋体" w:hint="eastAsia"/>
          <w:sz w:val="24"/>
          <w:szCs w:val="32"/>
        </w:rPr>
        <w:t>观察发送的接收到的内容是否一致来判断。</w:t>
      </w:r>
    </w:p>
    <w:p w:rsidR="008E630A" w:rsidRPr="008E630A" w:rsidRDefault="008E630A" w:rsidP="008E630A">
      <w:pPr>
        <w:ind w:left="480"/>
        <w:rPr>
          <w:rFonts w:ascii="宋体" w:hAnsi="宋体" w:hint="eastAsia"/>
          <w:sz w:val="24"/>
          <w:szCs w:val="32"/>
        </w:rPr>
      </w:pPr>
    </w:p>
    <w:p w:rsidR="008E630A" w:rsidRDefault="008E630A" w:rsidP="008E630A">
      <w:pPr>
        <w:ind w:left="480"/>
        <w:rPr>
          <w:rFonts w:ascii="宋体" w:hAnsi="宋体" w:hint="eastAsia"/>
          <w:sz w:val="24"/>
          <w:szCs w:val="32"/>
        </w:rPr>
      </w:pPr>
      <w:r w:rsidRPr="008E630A">
        <w:rPr>
          <w:rFonts w:ascii="宋体" w:hAnsi="宋体" w:hint="eastAsia"/>
          <w:sz w:val="24"/>
          <w:szCs w:val="32"/>
        </w:rPr>
        <w:t>（3）串口通信中用电平转换芯片（RS-485或RS-232）进行电平转换，</w:t>
      </w:r>
      <w:r w:rsidR="00F90E6F">
        <w:rPr>
          <w:rFonts w:ascii="宋体" w:hAnsi="宋体" w:hint="eastAsia"/>
          <w:sz w:val="24"/>
          <w:szCs w:val="32"/>
        </w:rPr>
        <w:t>程序</w:t>
      </w:r>
      <w:r w:rsidRPr="008E630A">
        <w:rPr>
          <w:rFonts w:ascii="宋体" w:hAnsi="宋体" w:hint="eastAsia"/>
          <w:sz w:val="24"/>
          <w:szCs w:val="32"/>
        </w:rPr>
        <w:t>是否需要修改程序？请说明原因。</w:t>
      </w:r>
    </w:p>
    <w:p w:rsidR="008E630A" w:rsidRDefault="0075041D" w:rsidP="008E630A">
      <w:pPr>
        <w:ind w:left="480"/>
        <w:rPr>
          <w:rFonts w:ascii="宋体" w:hAnsi="宋体" w:hint="eastAsia"/>
          <w:sz w:val="24"/>
          <w:szCs w:val="32"/>
        </w:rPr>
      </w:pPr>
      <w:r>
        <w:rPr>
          <w:rFonts w:ascii="宋体" w:hAnsi="宋体" w:hint="eastAsia"/>
          <w:sz w:val="24"/>
          <w:szCs w:val="32"/>
        </w:rPr>
        <w:t>不需要，电平转换芯片与串口通信接口编程无关。</w:t>
      </w:r>
    </w:p>
    <w:p w:rsidR="0075041D" w:rsidRPr="008E630A" w:rsidRDefault="0075041D" w:rsidP="008E630A">
      <w:pPr>
        <w:ind w:left="480"/>
        <w:rPr>
          <w:rFonts w:ascii="宋体" w:hAnsi="宋体" w:hint="eastAsia"/>
          <w:sz w:val="24"/>
          <w:szCs w:val="32"/>
        </w:rPr>
      </w:pPr>
    </w:p>
    <w:p w:rsidR="00D44106" w:rsidRDefault="008E630A" w:rsidP="008E630A">
      <w:pPr>
        <w:ind w:left="480"/>
        <w:rPr>
          <w:rFonts w:ascii="宋体" w:hAnsi="宋体" w:hint="eastAsia"/>
          <w:sz w:val="24"/>
          <w:szCs w:val="32"/>
        </w:rPr>
      </w:pPr>
      <w:r w:rsidRPr="008E630A">
        <w:rPr>
          <w:rFonts w:ascii="宋体" w:hAnsi="宋体" w:hint="eastAsia"/>
          <w:sz w:val="24"/>
          <w:szCs w:val="32"/>
        </w:rPr>
        <w:t>（4）</w:t>
      </w:r>
      <w:r w:rsidR="00F22B19">
        <w:rPr>
          <w:rFonts w:ascii="宋体" w:hAnsi="宋体" w:hint="eastAsia"/>
          <w:sz w:val="24"/>
          <w:szCs w:val="32"/>
        </w:rPr>
        <w:t>GEC方的串口接收中断编程，在PC机方的C#编程中是如何描述的</w:t>
      </w:r>
      <w:r w:rsidRPr="008E630A">
        <w:rPr>
          <w:rFonts w:ascii="宋体" w:hAnsi="宋体" w:hint="eastAsia"/>
          <w:sz w:val="24"/>
          <w:szCs w:val="32"/>
        </w:rPr>
        <w:t>？</w:t>
      </w:r>
    </w:p>
    <w:p w:rsidR="00D44106" w:rsidRDefault="00F22B19" w:rsidP="00F22B19">
      <w:pPr>
        <w:ind w:left="420" w:firstLine="420"/>
        <w:rPr>
          <w:rFonts w:ascii="宋体" w:hAnsi="宋体" w:hint="eastAsia"/>
          <w:sz w:val="24"/>
          <w:szCs w:val="32"/>
        </w:rPr>
      </w:pPr>
      <w:r w:rsidRPr="00F22B19">
        <w:rPr>
          <w:rFonts w:ascii="宋体" w:hAnsi="宋体" w:hint="eastAsia"/>
          <w:sz w:val="24"/>
          <w:szCs w:val="32"/>
        </w:rPr>
        <w:t>在C#中，使用 System.IO.Ports.SerialPort 类实现串口通信，通过 事件驱动 方式处理接收数据。</w:t>
      </w:r>
    </w:p>
    <w:p w:rsidR="00D44106" w:rsidRDefault="00D44106" w:rsidP="00D44106">
      <w:pPr>
        <w:rPr>
          <w:rFonts w:ascii="宋体" w:hAnsi="宋体" w:hint="eastAsia"/>
          <w:sz w:val="24"/>
          <w:szCs w:val="32"/>
        </w:rPr>
      </w:pPr>
      <w:r>
        <w:rPr>
          <w:rFonts w:ascii="宋体" w:hAnsi="宋体" w:hint="eastAsia"/>
          <w:sz w:val="24"/>
          <w:szCs w:val="32"/>
        </w:rPr>
        <w:lastRenderedPageBreak/>
        <w:t>体会：</w:t>
      </w:r>
    </w:p>
    <w:p w:rsidR="005E7E88" w:rsidRPr="00FA2B80" w:rsidRDefault="005E7E88" w:rsidP="005E7E88">
      <w:pPr>
        <w:ind w:firstLine="420"/>
        <w:rPr>
          <w:sz w:val="24"/>
          <w:szCs w:val="32"/>
        </w:rPr>
      </w:pPr>
      <w:bookmarkStart w:id="0" w:name="_Hlk170012395"/>
      <w:r w:rsidRPr="00FA2B80">
        <w:rPr>
          <w:sz w:val="24"/>
          <w:szCs w:val="32"/>
        </w:rPr>
        <w:t>通过本次实验，我了解了串行通信的基本概念，掌握了</w:t>
      </w:r>
      <w:r w:rsidRPr="00FA2B80">
        <w:rPr>
          <w:sz w:val="24"/>
          <w:szCs w:val="32"/>
        </w:rPr>
        <w:t>UART</w:t>
      </w:r>
      <w:r w:rsidRPr="00FA2B80">
        <w:rPr>
          <w:sz w:val="24"/>
          <w:szCs w:val="32"/>
        </w:rPr>
        <w:t>构件的基本应用方法、</w:t>
      </w:r>
      <w:r w:rsidRPr="00FA2B80">
        <w:rPr>
          <w:sz w:val="24"/>
          <w:szCs w:val="32"/>
        </w:rPr>
        <w:t>UART</w:t>
      </w:r>
      <w:r w:rsidRPr="00FA2B80">
        <w:rPr>
          <w:sz w:val="24"/>
          <w:szCs w:val="32"/>
        </w:rPr>
        <w:t>构件的通信过程，理解了</w:t>
      </w:r>
      <w:r w:rsidRPr="00FA2B80">
        <w:rPr>
          <w:sz w:val="24"/>
          <w:szCs w:val="32"/>
        </w:rPr>
        <w:t>UART</w:t>
      </w:r>
      <w:r w:rsidRPr="00FA2B80">
        <w:rPr>
          <w:sz w:val="24"/>
          <w:szCs w:val="32"/>
        </w:rPr>
        <w:t>构件的中断控制过程。</w:t>
      </w:r>
    </w:p>
    <w:p w:rsidR="005E7E88" w:rsidRPr="00FA2B80" w:rsidRDefault="005E7E88" w:rsidP="005E7E88">
      <w:pPr>
        <w:rPr>
          <w:sz w:val="24"/>
          <w:szCs w:val="32"/>
        </w:rPr>
      </w:pPr>
      <w:r w:rsidRPr="00FA2B80">
        <w:rPr>
          <w:sz w:val="24"/>
          <w:szCs w:val="32"/>
        </w:rPr>
        <w:tab/>
      </w:r>
      <w:r w:rsidRPr="00FA2B80">
        <w:rPr>
          <w:sz w:val="24"/>
          <w:szCs w:val="32"/>
        </w:rPr>
        <w:t>实验中，我通过验证性实验，发送字符串，看到成功接收并打印。设计性实验中，我根据收到的字符和当前状态来判断是否完整收到了字符串，相应地调用控制</w:t>
      </w:r>
      <w:r w:rsidRPr="00FA2B80">
        <w:rPr>
          <w:sz w:val="24"/>
          <w:szCs w:val="32"/>
        </w:rPr>
        <w:t>LED</w:t>
      </w:r>
      <w:r w:rsidRPr="00FA2B80">
        <w:rPr>
          <w:sz w:val="24"/>
          <w:szCs w:val="32"/>
        </w:rPr>
        <w:t>灯亮灭的函数。结果可以看到，输入</w:t>
      </w:r>
      <w:r w:rsidR="000A16AC">
        <w:rPr>
          <w:rFonts w:hint="eastAsia"/>
          <w:sz w:val="24"/>
          <w:szCs w:val="32"/>
        </w:rPr>
        <w:t>R</w:t>
      </w:r>
      <w:r w:rsidRPr="00FA2B80">
        <w:rPr>
          <w:sz w:val="24"/>
          <w:szCs w:val="32"/>
        </w:rPr>
        <w:t>后，</w:t>
      </w:r>
      <w:r w:rsidR="000A16AC">
        <w:rPr>
          <w:rFonts w:hint="eastAsia"/>
          <w:sz w:val="24"/>
          <w:szCs w:val="32"/>
        </w:rPr>
        <w:t>红灯亮</w:t>
      </w:r>
      <w:r w:rsidRPr="00FA2B80">
        <w:rPr>
          <w:sz w:val="24"/>
          <w:szCs w:val="32"/>
        </w:rPr>
        <w:t>。输入</w:t>
      </w:r>
      <w:r w:rsidR="000A16AC">
        <w:rPr>
          <w:rFonts w:hint="eastAsia"/>
          <w:sz w:val="24"/>
          <w:szCs w:val="32"/>
        </w:rPr>
        <w:t>G</w:t>
      </w:r>
      <w:r w:rsidRPr="00FA2B80">
        <w:rPr>
          <w:sz w:val="24"/>
          <w:szCs w:val="32"/>
        </w:rPr>
        <w:t>后，</w:t>
      </w:r>
      <w:r w:rsidR="000A16AC">
        <w:rPr>
          <w:rFonts w:hint="eastAsia"/>
          <w:sz w:val="24"/>
          <w:szCs w:val="32"/>
        </w:rPr>
        <w:t>绿灯亮</w:t>
      </w:r>
      <w:r w:rsidRPr="00FA2B80">
        <w:rPr>
          <w:sz w:val="24"/>
          <w:szCs w:val="32"/>
        </w:rPr>
        <w:t>。</w:t>
      </w:r>
      <w:r w:rsidR="000A16AC">
        <w:rPr>
          <w:rFonts w:hint="eastAsia"/>
          <w:sz w:val="24"/>
          <w:szCs w:val="32"/>
        </w:rPr>
        <w:t>输入</w:t>
      </w:r>
      <w:r w:rsidR="000A16AC">
        <w:rPr>
          <w:rFonts w:hint="eastAsia"/>
          <w:sz w:val="24"/>
          <w:szCs w:val="32"/>
        </w:rPr>
        <w:t>B</w:t>
      </w:r>
      <w:r w:rsidR="000A16AC">
        <w:rPr>
          <w:rFonts w:hint="eastAsia"/>
          <w:sz w:val="24"/>
          <w:szCs w:val="32"/>
        </w:rPr>
        <w:t>后，蓝灯亮</w:t>
      </w:r>
      <w:r w:rsidRPr="00FA2B80">
        <w:rPr>
          <w:sz w:val="24"/>
          <w:szCs w:val="32"/>
        </w:rPr>
        <w:t>从中我总结学习到可以在</w:t>
      </w:r>
      <w:r w:rsidRPr="00FA2B80">
        <w:rPr>
          <w:sz w:val="24"/>
          <w:szCs w:val="32"/>
        </w:rPr>
        <w:t>MCU</w:t>
      </w:r>
      <w:r w:rsidRPr="00FA2B80">
        <w:rPr>
          <w:sz w:val="24"/>
          <w:szCs w:val="32"/>
        </w:rPr>
        <w:t>通过</w:t>
      </w:r>
      <w:r w:rsidRPr="00FA2B80">
        <w:rPr>
          <w:sz w:val="24"/>
          <w:szCs w:val="32"/>
        </w:rPr>
        <w:t>Rx</w:t>
      </w:r>
      <w:r w:rsidRPr="00FA2B80">
        <w:rPr>
          <w:sz w:val="24"/>
          <w:szCs w:val="32"/>
        </w:rPr>
        <w:t>接收到数据之后，立刻通过</w:t>
      </w:r>
      <w:r w:rsidRPr="00FA2B80">
        <w:rPr>
          <w:sz w:val="24"/>
          <w:szCs w:val="32"/>
        </w:rPr>
        <w:t>TX</w:t>
      </w:r>
      <w:r w:rsidRPr="00FA2B80">
        <w:rPr>
          <w:sz w:val="24"/>
          <w:szCs w:val="32"/>
        </w:rPr>
        <w:t>将当前接收到的内容回发，观察发送的接收到的内容是否一致来判断</w:t>
      </w:r>
      <w:r w:rsidRPr="00FA2B80">
        <w:rPr>
          <w:sz w:val="24"/>
          <w:szCs w:val="32"/>
        </w:rPr>
        <w:t>GEC</w:t>
      </w:r>
      <w:r w:rsidRPr="00FA2B80">
        <w:rPr>
          <w:sz w:val="24"/>
          <w:szCs w:val="32"/>
        </w:rPr>
        <w:t>串口的</w:t>
      </w:r>
      <w:r w:rsidRPr="00FA2B80">
        <w:rPr>
          <w:sz w:val="24"/>
          <w:szCs w:val="32"/>
        </w:rPr>
        <w:t>TX</w:t>
      </w:r>
      <w:r w:rsidRPr="00FA2B80">
        <w:rPr>
          <w:sz w:val="24"/>
          <w:szCs w:val="32"/>
        </w:rPr>
        <w:t>发送信号。发送一个足够长的字符串，记录发送首个字符和末个字符的时间差，除以字符数，可以测试发送一个字符的真实时间。</w:t>
      </w:r>
    </w:p>
    <w:p w:rsidR="00D44106" w:rsidRPr="00FA2B80" w:rsidRDefault="005E7E88" w:rsidP="005E7E88">
      <w:pPr>
        <w:ind w:firstLine="420"/>
        <w:rPr>
          <w:sz w:val="24"/>
          <w:szCs w:val="32"/>
        </w:rPr>
      </w:pPr>
      <w:r w:rsidRPr="00FA2B80">
        <w:rPr>
          <w:sz w:val="24"/>
          <w:szCs w:val="32"/>
        </w:rPr>
        <w:t>通过这次实验，我直观地理解了程序与硬件之间的交互，加深了我对基于串行通信构件的汇编程序的理解。</w:t>
      </w:r>
      <w:bookmarkEnd w:id="0"/>
    </w:p>
    <w:sectPr w:rsidR="00D44106" w:rsidRPr="00FA2B80">
      <w:type w:val="continuous"/>
      <w:pgSz w:w="11906" w:h="16838" w:code="9"/>
      <w:pgMar w:top="1134" w:right="1247" w:bottom="1134" w:left="1247" w:header="851" w:footer="851" w:gutter="0"/>
      <w:pgBorders>
        <w:top w:val="single" w:sz="4" w:space="1" w:color="auto"/>
        <w:left w:val="single" w:sz="4" w:space="5" w:color="auto"/>
        <w:bottom w:val="single" w:sz="4" w:space="1" w:color="auto"/>
        <w:right w:val="single" w:sz="4" w:space="5" w:color="auto"/>
      </w:pgBorders>
      <w:cols w:space="425"/>
      <w:docGrid w:type="linesAndChar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:rsidR="000A3AC4" w:rsidRDefault="000A3AC4">
      <w:r>
        <w:separator/>
      </w:r>
    </w:p>
  </w:endnote>
  <w:endnote w:type="continuationSeparator" w:id="0">
    <w:p w:rsidR="000A3AC4" w:rsidRDefault="000A3AC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仿宋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Arial Unicode MS">
    <w:panose1 w:val="020B0604020202020204"/>
    <w:charset w:val="86"/>
    <w:family w:val="swiss"/>
    <w:pitch w:val="variable"/>
    <w:sig w:usb0="F7FFAFFF" w:usb1="E9DFFFFF" w:usb2="0000003F" w:usb3="00000000" w:csb0="003F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楷体_GB2312">
    <w:altName w:val="楷体"/>
    <w:charset w:val="86"/>
    <w:family w:val="modern"/>
    <w:pitch w:val="fixed"/>
    <w:sig w:usb0="00000001" w:usb1="080E0000" w:usb2="00000010" w:usb3="00000000" w:csb0="00040000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697CB7" w:rsidRDefault="00697CB7">
    <w:pPr>
      <w:pStyle w:val="a6"/>
      <w:framePr w:wrap="around" w:vAnchor="text" w:hAnchor="margin" w:xAlign="center" w:y="1"/>
      <w:rPr>
        <w:rStyle w:val="a7"/>
      </w:rPr>
    </w:pPr>
    <w:r>
      <w:rPr>
        <w:rStyle w:val="a7"/>
      </w:rPr>
      <w:fldChar w:fldCharType="begin"/>
    </w:r>
    <w:r>
      <w:rPr>
        <w:rStyle w:val="a7"/>
      </w:rPr>
      <w:instrText xml:space="preserve">PAGE  </w:instrText>
    </w:r>
    <w:r>
      <w:rPr>
        <w:rStyle w:val="a7"/>
      </w:rPr>
      <w:fldChar w:fldCharType="end"/>
    </w:r>
  </w:p>
  <w:p w:rsidR="00697CB7" w:rsidRDefault="00697CB7">
    <w:pPr>
      <w:pStyle w:val="a6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697CB7" w:rsidRDefault="00697CB7">
    <w:pPr>
      <w:pStyle w:val="a6"/>
      <w:framePr w:wrap="around" w:vAnchor="text" w:hAnchor="margin" w:xAlign="center" w:y="1"/>
      <w:rPr>
        <w:rStyle w:val="a7"/>
      </w:rPr>
    </w:pPr>
  </w:p>
  <w:p w:rsidR="00697CB7" w:rsidRDefault="00697CB7">
    <w:pPr>
      <w:pStyle w:val="a6"/>
      <w:framePr w:wrap="around" w:vAnchor="text" w:hAnchor="margin" w:xAlign="center" w:y="1"/>
      <w:jc w:val="center"/>
      <w:rPr>
        <w:rStyle w:val="a7"/>
      </w:rPr>
    </w:pPr>
    <w:r>
      <w:rPr>
        <w:rStyle w:val="a7"/>
        <w:rFonts w:hint="eastAsia"/>
      </w:rPr>
      <w:t>第</w:t>
    </w:r>
    <w:r>
      <w:rPr>
        <w:rStyle w:val="a7"/>
      </w:rPr>
      <w:fldChar w:fldCharType="begin"/>
    </w:r>
    <w:r>
      <w:rPr>
        <w:rStyle w:val="a7"/>
      </w:rPr>
      <w:instrText xml:space="preserve">PAGE  </w:instrText>
    </w:r>
    <w:r>
      <w:rPr>
        <w:rStyle w:val="a7"/>
      </w:rPr>
      <w:fldChar w:fldCharType="separate"/>
    </w:r>
    <w:r w:rsidR="008049B5">
      <w:rPr>
        <w:rStyle w:val="a7"/>
        <w:noProof/>
      </w:rPr>
      <w:t>1</w:t>
    </w:r>
    <w:r>
      <w:rPr>
        <w:rStyle w:val="a7"/>
      </w:rPr>
      <w:fldChar w:fldCharType="end"/>
    </w:r>
    <w:r>
      <w:rPr>
        <w:rStyle w:val="a7"/>
        <w:rFonts w:hint="eastAsia"/>
      </w:rPr>
      <w:t>页，共</w:t>
    </w:r>
    <w:r>
      <w:rPr>
        <w:rStyle w:val="a7"/>
      </w:rPr>
      <w:fldChar w:fldCharType="begin"/>
    </w:r>
    <w:r>
      <w:rPr>
        <w:rStyle w:val="a7"/>
      </w:rPr>
      <w:instrText xml:space="preserve"> NUMPAGES </w:instrText>
    </w:r>
    <w:r>
      <w:rPr>
        <w:rStyle w:val="a7"/>
      </w:rPr>
      <w:fldChar w:fldCharType="separate"/>
    </w:r>
    <w:r w:rsidR="008049B5">
      <w:rPr>
        <w:rStyle w:val="a7"/>
        <w:noProof/>
      </w:rPr>
      <w:t>1</w:t>
    </w:r>
    <w:r>
      <w:rPr>
        <w:rStyle w:val="a7"/>
      </w:rPr>
      <w:fldChar w:fldCharType="end"/>
    </w:r>
    <w:r>
      <w:rPr>
        <w:rStyle w:val="a7"/>
        <w:rFonts w:hint="eastAsia"/>
      </w:rPr>
      <w:t>页</w:t>
    </w:r>
  </w:p>
  <w:p w:rsidR="00697CB7" w:rsidRDefault="00697CB7">
    <w:pPr>
      <w:pStyle w:val="a6"/>
      <w:spacing w:beforeLines="100" w:before="240"/>
      <w:jc w:val="right"/>
      <w:rPr>
        <w:rFonts w:eastAsia="楷体_GB2312"/>
        <w:sz w:val="24"/>
      </w:rPr>
    </w:pPr>
    <w:r>
      <w:rPr>
        <w:rFonts w:eastAsia="楷体_GB2312" w:hint="eastAsia"/>
        <w:sz w:val="24"/>
      </w:rPr>
      <w:t>教务处制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:rsidR="000A3AC4" w:rsidRDefault="000A3AC4">
      <w:r>
        <w:separator/>
      </w:r>
    </w:p>
  </w:footnote>
  <w:footnote w:type="continuationSeparator" w:id="0">
    <w:p w:rsidR="000A3AC4" w:rsidRDefault="000A3AC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768644F"/>
    <w:multiLevelType w:val="hybridMultilevel"/>
    <w:tmpl w:val="FE606CB4"/>
    <w:lvl w:ilvl="0" w:tplc="1F6A8976">
      <w:start w:val="1"/>
      <w:numFmt w:val="decimal"/>
      <w:lvlText w:val="%1、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1" w15:restartNumberingAfterBreak="0">
    <w:nsid w:val="10566E08"/>
    <w:multiLevelType w:val="hybridMultilevel"/>
    <w:tmpl w:val="F4FE7628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" w15:restartNumberingAfterBreak="0">
    <w:nsid w:val="15744338"/>
    <w:multiLevelType w:val="hybridMultilevel"/>
    <w:tmpl w:val="05889FCE"/>
    <w:lvl w:ilvl="0" w:tplc="1C9AB1F6">
      <w:start w:val="1"/>
      <w:numFmt w:val="chineseCountingThousand"/>
      <w:lvlText w:val="%1."/>
      <w:lvlJc w:val="left"/>
      <w:pPr>
        <w:tabs>
          <w:tab w:val="num" w:pos="420"/>
        </w:tabs>
        <w:ind w:left="420" w:hanging="420"/>
      </w:pPr>
      <w:rPr>
        <w:rFonts w:hint="eastAsia"/>
      </w:rPr>
    </w:lvl>
    <w:lvl w:ilvl="1" w:tplc="0F188708">
      <w:start w:val="1"/>
      <w:numFmt w:val="decimal"/>
      <w:lvlText w:val="%2．"/>
      <w:lvlJc w:val="left"/>
      <w:pPr>
        <w:tabs>
          <w:tab w:val="num" w:pos="780"/>
        </w:tabs>
        <w:ind w:left="780" w:hanging="360"/>
      </w:pPr>
      <w:rPr>
        <w:rFonts w:hint="eastAsia"/>
      </w:rPr>
    </w:lvl>
    <w:lvl w:ilvl="2" w:tplc="0409001B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3" w15:restartNumberingAfterBreak="0">
    <w:nsid w:val="16AF5B31"/>
    <w:multiLevelType w:val="hybridMultilevel"/>
    <w:tmpl w:val="85B4B6A0"/>
    <w:lvl w:ilvl="0" w:tplc="04090001">
      <w:start w:val="1"/>
      <w:numFmt w:val="bullet"/>
      <w:lvlText w:val=""/>
      <w:lvlJc w:val="left"/>
      <w:pPr>
        <w:tabs>
          <w:tab w:val="num" w:pos="420"/>
        </w:tabs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4" w15:restartNumberingAfterBreak="0">
    <w:nsid w:val="206E6522"/>
    <w:multiLevelType w:val="hybridMultilevel"/>
    <w:tmpl w:val="2350FD58"/>
    <w:lvl w:ilvl="0" w:tplc="50924572">
      <w:start w:val="1"/>
      <w:numFmt w:val="decimal"/>
      <w:lvlText w:val="%1、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5" w15:restartNumberingAfterBreak="0">
    <w:nsid w:val="20BF0492"/>
    <w:multiLevelType w:val="hybridMultilevel"/>
    <w:tmpl w:val="2A3831BC"/>
    <w:lvl w:ilvl="0" w:tplc="04090011">
      <w:start w:val="1"/>
      <w:numFmt w:val="decimal"/>
      <w:lvlText w:val="%1)"/>
      <w:lvlJc w:val="left"/>
      <w:pPr>
        <w:ind w:left="840" w:hanging="420"/>
      </w:pPr>
    </w:lvl>
    <w:lvl w:ilvl="1" w:tplc="04090011">
      <w:start w:val="1"/>
      <w:numFmt w:val="decimal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6" w15:restartNumberingAfterBreak="0">
    <w:nsid w:val="22862F91"/>
    <w:multiLevelType w:val="hybridMultilevel"/>
    <w:tmpl w:val="D6FAC452"/>
    <w:lvl w:ilvl="0" w:tplc="04090011">
      <w:start w:val="1"/>
      <w:numFmt w:val="decimal"/>
      <w:lvlText w:val="%1)"/>
      <w:lvlJc w:val="left"/>
      <w:pPr>
        <w:ind w:left="840" w:hanging="420"/>
      </w:pPr>
    </w:lvl>
    <w:lvl w:ilvl="1" w:tplc="32C401EE">
      <w:start w:val="1"/>
      <w:numFmt w:val="decimal"/>
      <w:lvlText w:val="%2、"/>
      <w:lvlJc w:val="left"/>
      <w:pPr>
        <w:ind w:left="502" w:hanging="360"/>
      </w:pPr>
      <w:rPr>
        <w:rFonts w:hint="default"/>
        <w:sz w:val="22"/>
      </w:r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7" w15:restartNumberingAfterBreak="0">
    <w:nsid w:val="241B4929"/>
    <w:multiLevelType w:val="hybridMultilevel"/>
    <w:tmpl w:val="153E2CDE"/>
    <w:lvl w:ilvl="0" w:tplc="8D5466DA">
      <w:start w:val="1"/>
      <w:numFmt w:val="decimal"/>
      <w:lvlText w:val="%1．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8" w15:restartNumberingAfterBreak="0">
    <w:nsid w:val="2F35481E"/>
    <w:multiLevelType w:val="hybridMultilevel"/>
    <w:tmpl w:val="F27E6522"/>
    <w:lvl w:ilvl="0" w:tplc="CD4A2ECE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3EC83F07"/>
    <w:multiLevelType w:val="hybridMultilevel"/>
    <w:tmpl w:val="501C9EDE"/>
    <w:lvl w:ilvl="0" w:tplc="04090001">
      <w:start w:val="1"/>
      <w:numFmt w:val="bullet"/>
      <w:lvlText w:val=""/>
      <w:lvlJc w:val="left"/>
      <w:pPr>
        <w:tabs>
          <w:tab w:val="num" w:pos="420"/>
        </w:tabs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10" w15:restartNumberingAfterBreak="0">
    <w:nsid w:val="451C072D"/>
    <w:multiLevelType w:val="hybridMultilevel"/>
    <w:tmpl w:val="14F2CB04"/>
    <w:lvl w:ilvl="0" w:tplc="805233C2">
      <w:start w:val="1"/>
      <w:numFmt w:val="decimal"/>
      <w:lvlText w:val="（%1）"/>
      <w:lvlJc w:val="left"/>
      <w:pPr>
        <w:ind w:left="93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050" w:hanging="420"/>
      </w:pPr>
    </w:lvl>
    <w:lvl w:ilvl="2" w:tplc="0409001B" w:tentative="1">
      <w:start w:val="1"/>
      <w:numFmt w:val="lowerRoman"/>
      <w:lvlText w:val="%3."/>
      <w:lvlJc w:val="right"/>
      <w:pPr>
        <w:ind w:left="1470" w:hanging="420"/>
      </w:pPr>
    </w:lvl>
    <w:lvl w:ilvl="3" w:tplc="0409000F" w:tentative="1">
      <w:start w:val="1"/>
      <w:numFmt w:val="decimal"/>
      <w:lvlText w:val="%4."/>
      <w:lvlJc w:val="left"/>
      <w:pPr>
        <w:ind w:left="1890" w:hanging="420"/>
      </w:pPr>
    </w:lvl>
    <w:lvl w:ilvl="4" w:tplc="04090019" w:tentative="1">
      <w:start w:val="1"/>
      <w:numFmt w:val="lowerLetter"/>
      <w:lvlText w:val="%5)"/>
      <w:lvlJc w:val="left"/>
      <w:pPr>
        <w:ind w:left="2310" w:hanging="420"/>
      </w:pPr>
    </w:lvl>
    <w:lvl w:ilvl="5" w:tplc="0409001B" w:tentative="1">
      <w:start w:val="1"/>
      <w:numFmt w:val="lowerRoman"/>
      <w:lvlText w:val="%6."/>
      <w:lvlJc w:val="right"/>
      <w:pPr>
        <w:ind w:left="2730" w:hanging="420"/>
      </w:pPr>
    </w:lvl>
    <w:lvl w:ilvl="6" w:tplc="0409000F" w:tentative="1">
      <w:start w:val="1"/>
      <w:numFmt w:val="decimal"/>
      <w:lvlText w:val="%7."/>
      <w:lvlJc w:val="left"/>
      <w:pPr>
        <w:ind w:left="3150" w:hanging="420"/>
      </w:pPr>
    </w:lvl>
    <w:lvl w:ilvl="7" w:tplc="04090019" w:tentative="1">
      <w:start w:val="1"/>
      <w:numFmt w:val="lowerLetter"/>
      <w:lvlText w:val="%8)"/>
      <w:lvlJc w:val="left"/>
      <w:pPr>
        <w:ind w:left="3570" w:hanging="420"/>
      </w:pPr>
    </w:lvl>
    <w:lvl w:ilvl="8" w:tplc="0409001B" w:tentative="1">
      <w:start w:val="1"/>
      <w:numFmt w:val="lowerRoman"/>
      <w:lvlText w:val="%9."/>
      <w:lvlJc w:val="right"/>
      <w:pPr>
        <w:ind w:left="3990" w:hanging="420"/>
      </w:pPr>
    </w:lvl>
  </w:abstractNum>
  <w:abstractNum w:abstractNumId="11" w15:restartNumberingAfterBreak="0">
    <w:nsid w:val="45D66034"/>
    <w:multiLevelType w:val="hybridMultilevel"/>
    <w:tmpl w:val="5412C5D6"/>
    <w:lvl w:ilvl="0" w:tplc="F64A1E42">
      <w:start w:val="1"/>
      <w:numFmt w:val="japaneseCounting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2" w15:restartNumberingAfterBreak="0">
    <w:nsid w:val="47537244"/>
    <w:multiLevelType w:val="hybridMultilevel"/>
    <w:tmpl w:val="49EC7A08"/>
    <w:lvl w:ilvl="0" w:tplc="1C9AB1F6">
      <w:start w:val="1"/>
      <w:numFmt w:val="chineseCountingThousand"/>
      <w:lvlText w:val="%1."/>
      <w:lvlJc w:val="left"/>
      <w:pPr>
        <w:tabs>
          <w:tab w:val="num" w:pos="420"/>
        </w:tabs>
        <w:ind w:left="420" w:hanging="420"/>
      </w:pPr>
      <w:rPr>
        <w:rFonts w:hint="eastAsia"/>
      </w:rPr>
    </w:lvl>
    <w:lvl w:ilvl="1" w:tplc="04090019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ECC25BB8">
      <w:start w:val="1"/>
      <w:numFmt w:val="decimal"/>
      <w:lvlText w:val="%3."/>
      <w:lvlJc w:val="left"/>
      <w:pPr>
        <w:tabs>
          <w:tab w:val="num" w:pos="1200"/>
        </w:tabs>
        <w:ind w:left="1200" w:hanging="360"/>
      </w:pPr>
      <w:rPr>
        <w:rFonts w:hint="eastAsia"/>
      </w:r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13" w15:restartNumberingAfterBreak="0">
    <w:nsid w:val="475B4075"/>
    <w:multiLevelType w:val="hybridMultilevel"/>
    <w:tmpl w:val="0F22E70A"/>
    <w:lvl w:ilvl="0" w:tplc="04090019">
      <w:start w:val="1"/>
      <w:numFmt w:val="lowerLetter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4" w15:restartNumberingAfterBreak="0">
    <w:nsid w:val="47B83273"/>
    <w:multiLevelType w:val="hybridMultilevel"/>
    <w:tmpl w:val="5D94933C"/>
    <w:lvl w:ilvl="0" w:tplc="FADED6F0">
      <w:start w:val="1"/>
      <w:numFmt w:val="bullet"/>
      <w:lvlText w:val="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15" w15:restartNumberingAfterBreak="0">
    <w:nsid w:val="49D233D4"/>
    <w:multiLevelType w:val="hybridMultilevel"/>
    <w:tmpl w:val="F0B857FC"/>
    <w:lvl w:ilvl="0" w:tplc="132E4798">
      <w:start w:val="1"/>
      <w:numFmt w:val="japaneseCounting"/>
      <w:lvlText w:val="%1、"/>
      <w:lvlJc w:val="left"/>
      <w:pPr>
        <w:ind w:left="480" w:hanging="48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501F7BB2"/>
    <w:multiLevelType w:val="hybridMultilevel"/>
    <w:tmpl w:val="2D58F44E"/>
    <w:lvl w:ilvl="0" w:tplc="818080A2">
      <w:start w:val="4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50EC2E58"/>
    <w:multiLevelType w:val="hybridMultilevel"/>
    <w:tmpl w:val="3A62465C"/>
    <w:lvl w:ilvl="0" w:tplc="04090011">
      <w:start w:val="1"/>
      <w:numFmt w:val="decimal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8" w15:restartNumberingAfterBreak="0">
    <w:nsid w:val="5A2D2C8C"/>
    <w:multiLevelType w:val="hybridMultilevel"/>
    <w:tmpl w:val="7500E64E"/>
    <w:lvl w:ilvl="0" w:tplc="04090011">
      <w:start w:val="1"/>
      <w:numFmt w:val="decimal"/>
      <w:lvlText w:val="%1)"/>
      <w:lvlJc w:val="left"/>
      <w:pPr>
        <w:ind w:left="840" w:hanging="420"/>
      </w:p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9" w15:restartNumberingAfterBreak="0">
    <w:nsid w:val="60141FD8"/>
    <w:multiLevelType w:val="hybridMultilevel"/>
    <w:tmpl w:val="D9260E90"/>
    <w:lvl w:ilvl="0" w:tplc="2114877C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eastAsia"/>
      </w:rPr>
    </w:lvl>
    <w:lvl w:ilvl="1" w:tplc="F37C9E9C">
      <w:start w:val="1"/>
      <w:numFmt w:val="decimal"/>
      <w:lvlText w:val="%2．"/>
      <w:lvlJc w:val="left"/>
      <w:pPr>
        <w:tabs>
          <w:tab w:val="num" w:pos="780"/>
        </w:tabs>
        <w:ind w:left="780" w:hanging="360"/>
      </w:pPr>
      <w:rPr>
        <w:rFonts w:hint="eastAsia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20" w15:restartNumberingAfterBreak="0">
    <w:nsid w:val="605743D2"/>
    <w:multiLevelType w:val="hybridMultilevel"/>
    <w:tmpl w:val="4146B012"/>
    <w:lvl w:ilvl="0" w:tplc="1C9AB1F6">
      <w:start w:val="1"/>
      <w:numFmt w:val="chineseCountingThousand"/>
      <w:lvlText w:val="%1."/>
      <w:lvlJc w:val="left"/>
      <w:pPr>
        <w:tabs>
          <w:tab w:val="num" w:pos="420"/>
        </w:tabs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21" w15:restartNumberingAfterBreak="0">
    <w:nsid w:val="670D1EE4"/>
    <w:multiLevelType w:val="hybridMultilevel"/>
    <w:tmpl w:val="FA1A7D40"/>
    <w:lvl w:ilvl="0" w:tplc="1C9AB1F6">
      <w:start w:val="1"/>
      <w:numFmt w:val="chineseCountingThousand"/>
      <w:lvlText w:val="%1."/>
      <w:lvlJc w:val="left"/>
      <w:pPr>
        <w:tabs>
          <w:tab w:val="num" w:pos="420"/>
        </w:tabs>
        <w:ind w:left="420" w:hanging="420"/>
      </w:pPr>
      <w:rPr>
        <w:rFonts w:hint="eastAsia"/>
      </w:rPr>
    </w:lvl>
    <w:lvl w:ilvl="1" w:tplc="04090019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83C0E296">
      <w:start w:val="1"/>
      <w:numFmt w:val="decimal"/>
      <w:lvlText w:val="%3."/>
      <w:lvlJc w:val="left"/>
      <w:pPr>
        <w:tabs>
          <w:tab w:val="num" w:pos="1200"/>
        </w:tabs>
        <w:ind w:left="1200" w:hanging="360"/>
      </w:pPr>
      <w:rPr>
        <w:rFonts w:hint="eastAsia"/>
      </w:r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22" w15:restartNumberingAfterBreak="0">
    <w:nsid w:val="702E6654"/>
    <w:multiLevelType w:val="hybridMultilevel"/>
    <w:tmpl w:val="CF98A360"/>
    <w:lvl w:ilvl="0" w:tplc="1C9AB1F6">
      <w:start w:val="1"/>
      <w:numFmt w:val="chineseCountingThousand"/>
      <w:lvlText w:val="%1."/>
      <w:lvlJc w:val="left"/>
      <w:pPr>
        <w:tabs>
          <w:tab w:val="num" w:pos="420"/>
        </w:tabs>
        <w:ind w:left="420" w:hanging="420"/>
      </w:pPr>
      <w:rPr>
        <w:rFonts w:hint="eastAsia"/>
      </w:rPr>
    </w:lvl>
    <w:lvl w:ilvl="1" w:tplc="CFEE52A6">
      <w:start w:val="1"/>
      <w:numFmt w:val="decimal"/>
      <w:lvlText w:val="%2."/>
      <w:lvlJc w:val="right"/>
      <w:pPr>
        <w:tabs>
          <w:tab w:val="num" w:pos="840"/>
        </w:tabs>
        <w:ind w:left="840" w:hanging="420"/>
      </w:pPr>
      <w:rPr>
        <w:rFonts w:hint="eastAsia"/>
      </w:rPr>
    </w:lvl>
    <w:lvl w:ilvl="2" w:tplc="1A02246C">
      <w:start w:val="1"/>
      <w:numFmt w:val="lowerLetter"/>
      <w:lvlText w:val="%3."/>
      <w:lvlJc w:val="left"/>
      <w:pPr>
        <w:tabs>
          <w:tab w:val="num" w:pos="1260"/>
        </w:tabs>
        <w:ind w:left="1260" w:hanging="420"/>
      </w:pPr>
      <w:rPr>
        <w:rFonts w:hint="eastAsia"/>
      </w:r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23" w15:restartNumberingAfterBreak="0">
    <w:nsid w:val="716172EE"/>
    <w:multiLevelType w:val="hybridMultilevel"/>
    <w:tmpl w:val="D32A68DA"/>
    <w:lvl w:ilvl="0" w:tplc="FADED6F0">
      <w:start w:val="1"/>
      <w:numFmt w:val="bullet"/>
      <w:lvlText w:val="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24" w15:restartNumberingAfterBreak="0">
    <w:nsid w:val="71FC29F2"/>
    <w:multiLevelType w:val="hybridMultilevel"/>
    <w:tmpl w:val="E72296C6"/>
    <w:lvl w:ilvl="0" w:tplc="886E6396">
      <w:start w:val="1"/>
      <w:numFmt w:val="decimal"/>
      <w:lvlText w:val="%1、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25" w15:restartNumberingAfterBreak="0">
    <w:nsid w:val="735B4189"/>
    <w:multiLevelType w:val="hybridMultilevel"/>
    <w:tmpl w:val="E9E47800"/>
    <w:lvl w:ilvl="0" w:tplc="FADED6F0">
      <w:start w:val="1"/>
      <w:numFmt w:val="bullet"/>
      <w:lvlText w:val="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26" w15:restartNumberingAfterBreak="0">
    <w:nsid w:val="7858276B"/>
    <w:multiLevelType w:val="hybridMultilevel"/>
    <w:tmpl w:val="E9FAAFB2"/>
    <w:lvl w:ilvl="0" w:tplc="1C9AB1F6">
      <w:start w:val="1"/>
      <w:numFmt w:val="chineseCountingThousand"/>
      <w:lvlText w:val="%1."/>
      <w:lvlJc w:val="left"/>
      <w:pPr>
        <w:tabs>
          <w:tab w:val="num" w:pos="420"/>
        </w:tabs>
        <w:ind w:left="420" w:hanging="420"/>
      </w:pPr>
      <w:rPr>
        <w:rFonts w:hint="eastAsia"/>
      </w:rPr>
    </w:lvl>
    <w:lvl w:ilvl="1" w:tplc="F69085F2">
      <w:start w:val="1"/>
      <w:numFmt w:val="decimal"/>
      <w:lvlText w:val="%2."/>
      <w:lvlJc w:val="right"/>
      <w:pPr>
        <w:tabs>
          <w:tab w:val="num" w:pos="840"/>
        </w:tabs>
        <w:ind w:left="840" w:hanging="420"/>
      </w:pPr>
      <w:rPr>
        <w:rFonts w:hint="eastAsia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27" w15:restartNumberingAfterBreak="0">
    <w:nsid w:val="7DF505FE"/>
    <w:multiLevelType w:val="hybridMultilevel"/>
    <w:tmpl w:val="5BD80024"/>
    <w:lvl w:ilvl="0" w:tplc="CAD24E7C">
      <w:start w:val="1"/>
      <w:numFmt w:val="decimal"/>
      <w:lvlText w:val="（%1）"/>
      <w:lvlJc w:val="left"/>
      <w:pPr>
        <w:ind w:left="1140" w:hanging="720"/>
      </w:pPr>
      <w:rPr>
        <w:rFonts w:ascii="宋体" w:hAnsi="宋体"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8" w15:restartNumberingAfterBreak="0">
    <w:nsid w:val="7F80250C"/>
    <w:multiLevelType w:val="hybridMultilevel"/>
    <w:tmpl w:val="A54A9636"/>
    <w:lvl w:ilvl="0" w:tplc="04090011">
      <w:start w:val="1"/>
      <w:numFmt w:val="decimal"/>
      <w:lvlText w:val="%1)"/>
      <w:lvlJc w:val="left"/>
      <w:pPr>
        <w:ind w:left="630" w:hanging="420"/>
      </w:pPr>
    </w:lvl>
    <w:lvl w:ilvl="1" w:tplc="09C4DE48">
      <w:start w:val="1"/>
      <w:numFmt w:val="decimal"/>
      <w:lvlText w:val="（%2）"/>
      <w:lvlJc w:val="left"/>
      <w:pPr>
        <w:ind w:left="1350" w:hanging="72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470" w:hanging="420"/>
      </w:pPr>
    </w:lvl>
    <w:lvl w:ilvl="3" w:tplc="0409000F" w:tentative="1">
      <w:start w:val="1"/>
      <w:numFmt w:val="decimal"/>
      <w:lvlText w:val="%4."/>
      <w:lvlJc w:val="left"/>
      <w:pPr>
        <w:ind w:left="1890" w:hanging="420"/>
      </w:pPr>
    </w:lvl>
    <w:lvl w:ilvl="4" w:tplc="04090019" w:tentative="1">
      <w:start w:val="1"/>
      <w:numFmt w:val="lowerLetter"/>
      <w:lvlText w:val="%5)"/>
      <w:lvlJc w:val="left"/>
      <w:pPr>
        <w:ind w:left="2310" w:hanging="420"/>
      </w:pPr>
    </w:lvl>
    <w:lvl w:ilvl="5" w:tplc="0409001B" w:tentative="1">
      <w:start w:val="1"/>
      <w:numFmt w:val="lowerRoman"/>
      <w:lvlText w:val="%6."/>
      <w:lvlJc w:val="right"/>
      <w:pPr>
        <w:ind w:left="2730" w:hanging="420"/>
      </w:pPr>
    </w:lvl>
    <w:lvl w:ilvl="6" w:tplc="0409000F" w:tentative="1">
      <w:start w:val="1"/>
      <w:numFmt w:val="decimal"/>
      <w:lvlText w:val="%7."/>
      <w:lvlJc w:val="left"/>
      <w:pPr>
        <w:ind w:left="3150" w:hanging="420"/>
      </w:pPr>
    </w:lvl>
    <w:lvl w:ilvl="7" w:tplc="04090019" w:tentative="1">
      <w:start w:val="1"/>
      <w:numFmt w:val="lowerLetter"/>
      <w:lvlText w:val="%8)"/>
      <w:lvlJc w:val="left"/>
      <w:pPr>
        <w:ind w:left="3570" w:hanging="420"/>
      </w:pPr>
    </w:lvl>
    <w:lvl w:ilvl="8" w:tplc="0409001B" w:tentative="1">
      <w:start w:val="1"/>
      <w:numFmt w:val="lowerRoman"/>
      <w:lvlText w:val="%9."/>
      <w:lvlJc w:val="right"/>
      <w:pPr>
        <w:ind w:left="3990" w:hanging="420"/>
      </w:pPr>
    </w:lvl>
  </w:abstractNum>
  <w:num w:numId="1" w16cid:durableId="95760909">
    <w:abstractNumId w:val="22"/>
  </w:num>
  <w:num w:numId="2" w16cid:durableId="1195994220">
    <w:abstractNumId w:val="19"/>
  </w:num>
  <w:num w:numId="3" w16cid:durableId="1200897366">
    <w:abstractNumId w:val="3"/>
  </w:num>
  <w:num w:numId="4" w16cid:durableId="970289681">
    <w:abstractNumId w:val="20"/>
  </w:num>
  <w:num w:numId="5" w16cid:durableId="1225943488">
    <w:abstractNumId w:val="4"/>
  </w:num>
  <w:num w:numId="6" w16cid:durableId="977227990">
    <w:abstractNumId w:val="26"/>
  </w:num>
  <w:num w:numId="7" w16cid:durableId="1814517268">
    <w:abstractNumId w:val="2"/>
  </w:num>
  <w:num w:numId="8" w16cid:durableId="1978678432">
    <w:abstractNumId w:val="12"/>
  </w:num>
  <w:num w:numId="9" w16cid:durableId="144595065">
    <w:abstractNumId w:val="21"/>
  </w:num>
  <w:num w:numId="10" w16cid:durableId="1814325891">
    <w:abstractNumId w:val="0"/>
  </w:num>
  <w:num w:numId="11" w16cid:durableId="2066415762">
    <w:abstractNumId w:val="24"/>
  </w:num>
  <w:num w:numId="12" w16cid:durableId="394933107">
    <w:abstractNumId w:val="7"/>
  </w:num>
  <w:num w:numId="13" w16cid:durableId="299923007">
    <w:abstractNumId w:val="9"/>
  </w:num>
  <w:num w:numId="14" w16cid:durableId="413088809">
    <w:abstractNumId w:val="11"/>
  </w:num>
  <w:num w:numId="15" w16cid:durableId="583495299">
    <w:abstractNumId w:val="28"/>
  </w:num>
  <w:num w:numId="16" w16cid:durableId="1514372790">
    <w:abstractNumId w:val="10"/>
  </w:num>
  <w:num w:numId="17" w16cid:durableId="1589145717">
    <w:abstractNumId w:val="18"/>
  </w:num>
  <w:num w:numId="18" w16cid:durableId="2092922778">
    <w:abstractNumId w:val="5"/>
  </w:num>
  <w:num w:numId="19" w16cid:durableId="535578540">
    <w:abstractNumId w:val="17"/>
  </w:num>
  <w:num w:numId="20" w16cid:durableId="1206017583">
    <w:abstractNumId w:val="6"/>
  </w:num>
  <w:num w:numId="21" w16cid:durableId="1839227114">
    <w:abstractNumId w:val="1"/>
  </w:num>
  <w:num w:numId="22" w16cid:durableId="890383832">
    <w:abstractNumId w:val="27"/>
  </w:num>
  <w:num w:numId="23" w16cid:durableId="1694530243">
    <w:abstractNumId w:val="8"/>
  </w:num>
  <w:num w:numId="24" w16cid:durableId="1329019177">
    <w:abstractNumId w:val="13"/>
  </w:num>
  <w:num w:numId="25" w16cid:durableId="637146470">
    <w:abstractNumId w:val="15"/>
  </w:num>
  <w:num w:numId="26" w16cid:durableId="221455074">
    <w:abstractNumId w:val="16"/>
  </w:num>
  <w:num w:numId="27" w16cid:durableId="1602376671">
    <w:abstractNumId w:val="23"/>
  </w:num>
  <w:num w:numId="28" w16cid:durableId="1578708786">
    <w:abstractNumId w:val="25"/>
  </w:num>
  <w:num w:numId="29" w16cid:durableId="1032220042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bordersDoNotSurroundHeader/>
  <w:bordersDoNotSurroundFooter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732B6"/>
    <w:rsid w:val="000202E5"/>
    <w:rsid w:val="0002252C"/>
    <w:rsid w:val="000301AD"/>
    <w:rsid w:val="00032E14"/>
    <w:rsid w:val="0006111B"/>
    <w:rsid w:val="00074A68"/>
    <w:rsid w:val="000A16AC"/>
    <w:rsid w:val="000A3AC4"/>
    <w:rsid w:val="000A69B2"/>
    <w:rsid w:val="000F4B67"/>
    <w:rsid w:val="00116A8F"/>
    <w:rsid w:val="00116FB6"/>
    <w:rsid w:val="001234C7"/>
    <w:rsid w:val="0013474F"/>
    <w:rsid w:val="00177ADC"/>
    <w:rsid w:val="001B79DF"/>
    <w:rsid w:val="001C2E65"/>
    <w:rsid w:val="001C5F65"/>
    <w:rsid w:val="001F1393"/>
    <w:rsid w:val="0023388F"/>
    <w:rsid w:val="002350E2"/>
    <w:rsid w:val="002403AC"/>
    <w:rsid w:val="0027610C"/>
    <w:rsid w:val="00277B0E"/>
    <w:rsid w:val="002B53FA"/>
    <w:rsid w:val="002C343D"/>
    <w:rsid w:val="002C6673"/>
    <w:rsid w:val="002C695A"/>
    <w:rsid w:val="002E5451"/>
    <w:rsid w:val="002F742D"/>
    <w:rsid w:val="00301A3D"/>
    <w:rsid w:val="0030703D"/>
    <w:rsid w:val="00321817"/>
    <w:rsid w:val="00330116"/>
    <w:rsid w:val="0033110E"/>
    <w:rsid w:val="0036123C"/>
    <w:rsid w:val="00372E48"/>
    <w:rsid w:val="00383B28"/>
    <w:rsid w:val="00383D5F"/>
    <w:rsid w:val="003A0C74"/>
    <w:rsid w:val="003B1C6C"/>
    <w:rsid w:val="003D097E"/>
    <w:rsid w:val="003E40BB"/>
    <w:rsid w:val="003E49AA"/>
    <w:rsid w:val="003F00FF"/>
    <w:rsid w:val="004130C3"/>
    <w:rsid w:val="00413592"/>
    <w:rsid w:val="0043519E"/>
    <w:rsid w:val="00453A95"/>
    <w:rsid w:val="0046661E"/>
    <w:rsid w:val="0047191A"/>
    <w:rsid w:val="004732B6"/>
    <w:rsid w:val="00481B98"/>
    <w:rsid w:val="004827A0"/>
    <w:rsid w:val="004860D4"/>
    <w:rsid w:val="004872CC"/>
    <w:rsid w:val="004A3DEE"/>
    <w:rsid w:val="004C3249"/>
    <w:rsid w:val="004C758F"/>
    <w:rsid w:val="004C76B2"/>
    <w:rsid w:val="004E7A34"/>
    <w:rsid w:val="00514FB3"/>
    <w:rsid w:val="00521DC3"/>
    <w:rsid w:val="0054646C"/>
    <w:rsid w:val="00554B9E"/>
    <w:rsid w:val="00561C11"/>
    <w:rsid w:val="00563689"/>
    <w:rsid w:val="00566235"/>
    <w:rsid w:val="00566590"/>
    <w:rsid w:val="00573296"/>
    <w:rsid w:val="00587291"/>
    <w:rsid w:val="0059213E"/>
    <w:rsid w:val="005952AC"/>
    <w:rsid w:val="005A5C15"/>
    <w:rsid w:val="005A6A06"/>
    <w:rsid w:val="005C08BE"/>
    <w:rsid w:val="005E7E88"/>
    <w:rsid w:val="005F2C89"/>
    <w:rsid w:val="005F4286"/>
    <w:rsid w:val="005F7906"/>
    <w:rsid w:val="00607306"/>
    <w:rsid w:val="006116C5"/>
    <w:rsid w:val="00624D79"/>
    <w:rsid w:val="00627C65"/>
    <w:rsid w:val="0066067D"/>
    <w:rsid w:val="0067731D"/>
    <w:rsid w:val="00693A51"/>
    <w:rsid w:val="00697CB7"/>
    <w:rsid w:val="006C3F44"/>
    <w:rsid w:val="006E7F77"/>
    <w:rsid w:val="007224FF"/>
    <w:rsid w:val="00735E2A"/>
    <w:rsid w:val="0075041D"/>
    <w:rsid w:val="00752CFD"/>
    <w:rsid w:val="007609B1"/>
    <w:rsid w:val="007817DD"/>
    <w:rsid w:val="007A7386"/>
    <w:rsid w:val="007B70FF"/>
    <w:rsid w:val="007B761F"/>
    <w:rsid w:val="007C479F"/>
    <w:rsid w:val="007D6D92"/>
    <w:rsid w:val="008049B5"/>
    <w:rsid w:val="00805149"/>
    <w:rsid w:val="00812AF3"/>
    <w:rsid w:val="008137AB"/>
    <w:rsid w:val="00855319"/>
    <w:rsid w:val="00857BC5"/>
    <w:rsid w:val="008668AD"/>
    <w:rsid w:val="00866BC8"/>
    <w:rsid w:val="00891C99"/>
    <w:rsid w:val="0089786D"/>
    <w:rsid w:val="008A1BB6"/>
    <w:rsid w:val="008D72AB"/>
    <w:rsid w:val="008E3985"/>
    <w:rsid w:val="008E630A"/>
    <w:rsid w:val="008F0AE0"/>
    <w:rsid w:val="008F1808"/>
    <w:rsid w:val="00905AEA"/>
    <w:rsid w:val="009150C7"/>
    <w:rsid w:val="00920113"/>
    <w:rsid w:val="00921B84"/>
    <w:rsid w:val="00923405"/>
    <w:rsid w:val="0092677C"/>
    <w:rsid w:val="00931B59"/>
    <w:rsid w:val="009419B2"/>
    <w:rsid w:val="00945686"/>
    <w:rsid w:val="00960682"/>
    <w:rsid w:val="00963695"/>
    <w:rsid w:val="0097484E"/>
    <w:rsid w:val="00983D8A"/>
    <w:rsid w:val="009C2D14"/>
    <w:rsid w:val="009F14F3"/>
    <w:rsid w:val="009F1966"/>
    <w:rsid w:val="009F7D6F"/>
    <w:rsid w:val="00A3169B"/>
    <w:rsid w:val="00A41ECE"/>
    <w:rsid w:val="00A433C7"/>
    <w:rsid w:val="00A454D8"/>
    <w:rsid w:val="00A6561C"/>
    <w:rsid w:val="00A8797E"/>
    <w:rsid w:val="00AB18F0"/>
    <w:rsid w:val="00AD68B6"/>
    <w:rsid w:val="00AF7989"/>
    <w:rsid w:val="00B11B23"/>
    <w:rsid w:val="00B17FC6"/>
    <w:rsid w:val="00B33B0F"/>
    <w:rsid w:val="00B43057"/>
    <w:rsid w:val="00B54802"/>
    <w:rsid w:val="00B56ECD"/>
    <w:rsid w:val="00B75DA8"/>
    <w:rsid w:val="00B86AF8"/>
    <w:rsid w:val="00B87FC7"/>
    <w:rsid w:val="00B953BA"/>
    <w:rsid w:val="00BA59B6"/>
    <w:rsid w:val="00BB1CBB"/>
    <w:rsid w:val="00BB6997"/>
    <w:rsid w:val="00BC08C3"/>
    <w:rsid w:val="00BD762E"/>
    <w:rsid w:val="00C05A61"/>
    <w:rsid w:val="00C102B9"/>
    <w:rsid w:val="00C133E3"/>
    <w:rsid w:val="00C13F49"/>
    <w:rsid w:val="00C563F6"/>
    <w:rsid w:val="00C65C6D"/>
    <w:rsid w:val="00C90C69"/>
    <w:rsid w:val="00CB128F"/>
    <w:rsid w:val="00CB6A93"/>
    <w:rsid w:val="00CC33FE"/>
    <w:rsid w:val="00D03E36"/>
    <w:rsid w:val="00D157BB"/>
    <w:rsid w:val="00D15E5F"/>
    <w:rsid w:val="00D44106"/>
    <w:rsid w:val="00D56DCE"/>
    <w:rsid w:val="00D643AB"/>
    <w:rsid w:val="00D72622"/>
    <w:rsid w:val="00DB6926"/>
    <w:rsid w:val="00DD3720"/>
    <w:rsid w:val="00DD7F91"/>
    <w:rsid w:val="00DE5EE2"/>
    <w:rsid w:val="00DF5BAC"/>
    <w:rsid w:val="00E12B3C"/>
    <w:rsid w:val="00E31AD5"/>
    <w:rsid w:val="00E337E0"/>
    <w:rsid w:val="00E36C05"/>
    <w:rsid w:val="00E452CD"/>
    <w:rsid w:val="00E80A74"/>
    <w:rsid w:val="00E81339"/>
    <w:rsid w:val="00E81F3A"/>
    <w:rsid w:val="00E91D48"/>
    <w:rsid w:val="00E95575"/>
    <w:rsid w:val="00EA45E8"/>
    <w:rsid w:val="00EA7CD4"/>
    <w:rsid w:val="00ED32A7"/>
    <w:rsid w:val="00ED392A"/>
    <w:rsid w:val="00ED4E15"/>
    <w:rsid w:val="00EF7876"/>
    <w:rsid w:val="00F01C0B"/>
    <w:rsid w:val="00F05801"/>
    <w:rsid w:val="00F066BE"/>
    <w:rsid w:val="00F1324F"/>
    <w:rsid w:val="00F22B19"/>
    <w:rsid w:val="00F26224"/>
    <w:rsid w:val="00F36175"/>
    <w:rsid w:val="00F4032F"/>
    <w:rsid w:val="00F52644"/>
    <w:rsid w:val="00F61389"/>
    <w:rsid w:val="00F709E4"/>
    <w:rsid w:val="00F7555A"/>
    <w:rsid w:val="00F863D4"/>
    <w:rsid w:val="00F90E6F"/>
    <w:rsid w:val="00F9332F"/>
    <w:rsid w:val="00FA2B80"/>
    <w:rsid w:val="00FA6361"/>
    <w:rsid w:val="00FB51E1"/>
    <w:rsid w:val="00FD32F4"/>
    <w:rsid w:val="00FD728F"/>
    <w:rsid w:val="00FE41D1"/>
    <w:rsid w:val="00FF09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19924409"/>
  <w15:chartTrackingRefBased/>
  <w15:docId w15:val="{86B8DA3C-E8CF-4AD3-AB90-15DEBB5BD8E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Grid" w:uiPriority="59" w:qFormat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4"/>
    </w:rPr>
  </w:style>
  <w:style w:type="paragraph" w:styleId="4">
    <w:name w:val="heading 4"/>
    <w:basedOn w:val="a"/>
    <w:next w:val="a"/>
    <w:link w:val="40"/>
    <w:autoRedefine/>
    <w:unhideWhenUsed/>
    <w:qFormat/>
    <w:rsid w:val="003E40BB"/>
    <w:pPr>
      <w:keepNext/>
      <w:keepLines/>
      <w:adjustRightInd w:val="0"/>
      <w:spacing w:before="120" w:after="120"/>
      <w:ind w:firstLineChars="200" w:firstLine="422"/>
      <w:jc w:val="left"/>
      <w:outlineLvl w:val="3"/>
    </w:pPr>
    <w:rPr>
      <w:rFonts w:eastAsia="仿宋"/>
      <w:b/>
      <w:szCs w:val="28"/>
      <w:shd w:val="clear" w:color="auto" w:fill="FFFFFF"/>
    </w:rPr>
  </w:style>
  <w:style w:type="paragraph" w:styleId="5">
    <w:name w:val="heading 5"/>
    <w:basedOn w:val="a"/>
    <w:next w:val="a"/>
    <w:link w:val="50"/>
    <w:autoRedefine/>
    <w:unhideWhenUsed/>
    <w:qFormat/>
    <w:rsid w:val="003E40BB"/>
    <w:pPr>
      <w:keepNext/>
      <w:keepLines/>
      <w:adjustRightInd w:val="0"/>
      <w:spacing w:before="120" w:after="120"/>
      <w:ind w:firstLineChars="200" w:firstLine="420"/>
      <w:jc w:val="left"/>
      <w:outlineLvl w:val="4"/>
    </w:pPr>
    <w:rPr>
      <w:rFonts w:eastAsia="黑体"/>
      <w:bCs/>
      <w:color w:val="000000"/>
      <w:szCs w:val="28"/>
    </w:rPr>
  </w:style>
  <w:style w:type="paragraph" w:styleId="7">
    <w:name w:val="heading 7"/>
    <w:aliases w:val="(图标题）,(图标题)"/>
    <w:basedOn w:val="a"/>
    <w:next w:val="a"/>
    <w:link w:val="70"/>
    <w:autoRedefine/>
    <w:unhideWhenUsed/>
    <w:qFormat/>
    <w:rsid w:val="003E40BB"/>
    <w:pPr>
      <w:keepNext/>
      <w:keepLines/>
      <w:framePr w:hSpace="180" w:wrap="around" w:vAnchor="text" w:hAnchor="margin" w:xAlign="right" w:y="129"/>
      <w:adjustRightInd w:val="0"/>
      <w:spacing w:before="60" w:after="120"/>
      <w:jc w:val="center"/>
      <w:outlineLvl w:val="6"/>
    </w:pPr>
    <w:rPr>
      <w:rFonts w:ascii="黑体" w:eastAsia="黑体" w:hAnsi="黑体"/>
      <w:bCs/>
      <w:sz w:val="18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Strong"/>
    <w:qFormat/>
    <w:rPr>
      <w:b/>
      <w:bCs/>
    </w:rPr>
  </w:style>
  <w:style w:type="paragraph" w:styleId="a4">
    <w:name w:val="Normal (Web)"/>
    <w:basedOn w:val="a"/>
    <w:pPr>
      <w:widowControl/>
      <w:spacing w:before="100" w:beforeAutospacing="1" w:after="100" w:afterAutospacing="1" w:line="300" w:lineRule="atLeast"/>
      <w:jc w:val="left"/>
    </w:pPr>
    <w:rPr>
      <w:rFonts w:ascii="Arial Unicode MS" w:eastAsia="Arial Unicode MS" w:hAnsi="Arial Unicode MS" w:cs="Arial Unicode MS"/>
      <w:kern w:val="0"/>
      <w:sz w:val="24"/>
    </w:rPr>
  </w:style>
  <w:style w:type="paragraph" w:customStyle="1" w:styleId="main">
    <w:name w:val="main"/>
    <w:basedOn w:val="a"/>
    <w:pPr>
      <w:widowControl/>
      <w:spacing w:before="100" w:beforeAutospacing="1" w:after="100" w:afterAutospacing="1"/>
      <w:jc w:val="left"/>
    </w:pPr>
    <w:rPr>
      <w:rFonts w:ascii="Arial Unicode MS" w:eastAsia="Arial Unicode MS" w:hAnsi="Arial Unicode MS" w:cs="Arial Unicode MS"/>
      <w:kern w:val="0"/>
      <w:sz w:val="24"/>
    </w:rPr>
  </w:style>
  <w:style w:type="paragraph" w:styleId="a5">
    <w:name w:val="header"/>
    <w:basedOn w:val="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a6">
    <w:name w:val="footer"/>
    <w:basedOn w:val="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styleId="a7">
    <w:name w:val="page number"/>
    <w:basedOn w:val="a0"/>
  </w:style>
  <w:style w:type="paragraph" w:customStyle="1" w:styleId="a8">
    <w:name w:val="列出段落"/>
    <w:basedOn w:val="a"/>
    <w:uiPriority w:val="34"/>
    <w:qFormat/>
    <w:rsid w:val="003D097E"/>
    <w:pPr>
      <w:ind w:firstLineChars="200" w:firstLine="420"/>
    </w:pPr>
  </w:style>
  <w:style w:type="paragraph" w:styleId="a9">
    <w:name w:val="footnote text"/>
    <w:basedOn w:val="a"/>
    <w:link w:val="aa"/>
    <w:rsid w:val="006E7F77"/>
    <w:pPr>
      <w:snapToGrid w:val="0"/>
      <w:jc w:val="left"/>
    </w:pPr>
    <w:rPr>
      <w:sz w:val="18"/>
      <w:szCs w:val="18"/>
    </w:rPr>
  </w:style>
  <w:style w:type="character" w:customStyle="1" w:styleId="aa">
    <w:name w:val="脚注文本 字符"/>
    <w:link w:val="a9"/>
    <w:rsid w:val="006E7F77"/>
    <w:rPr>
      <w:kern w:val="2"/>
      <w:sz w:val="18"/>
      <w:szCs w:val="18"/>
    </w:rPr>
  </w:style>
  <w:style w:type="character" w:styleId="ab">
    <w:name w:val="footnote reference"/>
    <w:rsid w:val="006E7F77"/>
    <w:rPr>
      <w:vertAlign w:val="superscript"/>
    </w:rPr>
  </w:style>
  <w:style w:type="character" w:styleId="ac">
    <w:name w:val="annotation reference"/>
    <w:rsid w:val="006E7F77"/>
    <w:rPr>
      <w:sz w:val="21"/>
      <w:szCs w:val="21"/>
    </w:rPr>
  </w:style>
  <w:style w:type="paragraph" w:styleId="ad">
    <w:name w:val="annotation text"/>
    <w:basedOn w:val="a"/>
    <w:link w:val="ae"/>
    <w:rsid w:val="006E7F77"/>
    <w:pPr>
      <w:jc w:val="left"/>
    </w:pPr>
  </w:style>
  <w:style w:type="character" w:customStyle="1" w:styleId="ae">
    <w:name w:val="批注文字 字符"/>
    <w:link w:val="ad"/>
    <w:rsid w:val="006E7F77"/>
    <w:rPr>
      <w:kern w:val="2"/>
      <w:sz w:val="21"/>
      <w:szCs w:val="24"/>
    </w:rPr>
  </w:style>
  <w:style w:type="paragraph" w:styleId="af">
    <w:name w:val="annotation subject"/>
    <w:basedOn w:val="ad"/>
    <w:next w:val="ad"/>
    <w:link w:val="af0"/>
    <w:rsid w:val="006E7F77"/>
    <w:rPr>
      <w:b/>
      <w:bCs/>
    </w:rPr>
  </w:style>
  <w:style w:type="character" w:customStyle="1" w:styleId="af0">
    <w:name w:val="批注主题 字符"/>
    <w:link w:val="af"/>
    <w:rsid w:val="006E7F77"/>
    <w:rPr>
      <w:b/>
      <w:bCs/>
      <w:kern w:val="2"/>
      <w:sz w:val="21"/>
      <w:szCs w:val="24"/>
    </w:rPr>
  </w:style>
  <w:style w:type="paragraph" w:styleId="af1">
    <w:name w:val="Balloon Text"/>
    <w:basedOn w:val="a"/>
    <w:link w:val="af2"/>
    <w:rsid w:val="006E7F77"/>
    <w:rPr>
      <w:sz w:val="18"/>
      <w:szCs w:val="18"/>
    </w:rPr>
  </w:style>
  <w:style w:type="character" w:customStyle="1" w:styleId="af2">
    <w:name w:val="批注框文本 字符"/>
    <w:link w:val="af1"/>
    <w:rsid w:val="006E7F77"/>
    <w:rPr>
      <w:kern w:val="2"/>
      <w:sz w:val="18"/>
      <w:szCs w:val="18"/>
    </w:rPr>
  </w:style>
  <w:style w:type="character" w:customStyle="1" w:styleId="40">
    <w:name w:val="标题 4 字符"/>
    <w:link w:val="4"/>
    <w:qFormat/>
    <w:rsid w:val="003E40BB"/>
    <w:rPr>
      <w:rFonts w:eastAsia="仿宋"/>
      <w:b/>
      <w:kern w:val="2"/>
      <w:sz w:val="21"/>
      <w:szCs w:val="28"/>
    </w:rPr>
  </w:style>
  <w:style w:type="character" w:customStyle="1" w:styleId="50">
    <w:name w:val="标题 5 字符"/>
    <w:link w:val="5"/>
    <w:qFormat/>
    <w:rsid w:val="003E40BB"/>
    <w:rPr>
      <w:rFonts w:eastAsia="黑体"/>
      <w:bCs/>
      <w:color w:val="000000"/>
      <w:kern w:val="2"/>
      <w:sz w:val="21"/>
      <w:szCs w:val="28"/>
    </w:rPr>
  </w:style>
  <w:style w:type="character" w:customStyle="1" w:styleId="70">
    <w:name w:val="标题 7 字符"/>
    <w:aliases w:val="(图标题） 字符,(图标题) 字符"/>
    <w:link w:val="7"/>
    <w:qFormat/>
    <w:rsid w:val="003E40BB"/>
    <w:rPr>
      <w:rFonts w:ascii="黑体" w:eastAsia="黑体" w:hAnsi="黑体"/>
      <w:bCs/>
      <w:kern w:val="2"/>
      <w:sz w:val="18"/>
      <w:szCs w:val="21"/>
    </w:rPr>
  </w:style>
  <w:style w:type="table" w:styleId="af3">
    <w:name w:val="Table Grid"/>
    <w:basedOn w:val="a1"/>
    <w:uiPriority w:val="59"/>
    <w:qFormat/>
    <w:rsid w:val="003E40BB"/>
    <w:rPr>
      <w:rFonts w:ascii="等线" w:eastAsia="等线" w:hAnsi="等线"/>
      <w:kern w:val="2"/>
      <w:sz w:val="21"/>
      <w:szCs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34321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044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323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009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899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798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150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596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2771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7054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242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4.gif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3.gif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1.png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DC3243EC-F770-4929-8D52-7B93056B6CE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</TotalTime>
  <Pages>5</Pages>
  <Words>1237</Words>
  <Characters>1436</Characters>
  <Application>Microsoft Office Word</Application>
  <DocSecurity>0</DocSecurity>
  <Lines>79</Lines>
  <Paragraphs>74</Paragraphs>
  <ScaleCrop>false</ScaleCrop>
  <Company>Soochow University</Company>
  <LinksUpToDate>false</LinksUpToDate>
  <CharactersWithSpaces>2599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实验一</dc:title>
  <dc:subject/>
  <dc:creator>hatasen</dc:creator>
  <cp:keywords/>
  <cp:lastModifiedBy>LORD DarkSW</cp:lastModifiedBy>
  <cp:revision>12</cp:revision>
  <cp:lastPrinted>2024-06-22T21:29:00Z</cp:lastPrinted>
  <dcterms:created xsi:type="dcterms:W3CDTF">2025-05-22T03:04:00Z</dcterms:created>
  <dcterms:modified xsi:type="dcterms:W3CDTF">2025-07-19T08:30:00Z</dcterms:modified>
</cp:coreProperties>
</file>